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0A5AB" w14:textId="77777777" w:rsidR="0069345A" w:rsidRDefault="0069345A" w:rsidP="00C71EB8">
      <w:pPr>
        <w:pStyle w:val="110"/>
        <w:spacing w:before="90" w:line="290" w:lineRule="auto"/>
        <w:ind w:left="3953" w:right="3978"/>
        <w:jc w:val="center"/>
        <w:rPr>
          <w:sz w:val="28"/>
          <w:szCs w:val="28"/>
        </w:rPr>
      </w:pPr>
    </w:p>
    <w:p w14:paraId="3A908629" w14:textId="644D6547" w:rsidR="0069345A" w:rsidRDefault="003D7530" w:rsidP="003D7530">
      <w:pPr>
        <w:pStyle w:val="110"/>
        <w:spacing w:before="90" w:line="290" w:lineRule="auto"/>
        <w:ind w:left="0" w:right="3978"/>
        <w:rPr>
          <w:sz w:val="28"/>
          <w:szCs w:val="28"/>
        </w:rPr>
      </w:pPr>
      <w:r>
        <w:rPr>
          <w:noProof/>
        </w:rPr>
        <w:drawing>
          <wp:inline distT="0" distB="0" distL="0" distR="0" wp14:anchorId="08334723" wp14:editId="3693A89E">
            <wp:extent cx="6722110" cy="7811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781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A218" w14:textId="06A2FAFE" w:rsidR="0069345A" w:rsidRDefault="0069345A" w:rsidP="00C71EB8">
      <w:pPr>
        <w:pStyle w:val="110"/>
        <w:spacing w:before="90" w:line="290" w:lineRule="auto"/>
        <w:ind w:left="3953" w:right="3978"/>
        <w:jc w:val="center"/>
        <w:rPr>
          <w:sz w:val="28"/>
          <w:szCs w:val="28"/>
        </w:rPr>
      </w:pPr>
    </w:p>
    <w:p w14:paraId="69924C55" w14:textId="77777777" w:rsidR="0069345A" w:rsidRDefault="0069345A" w:rsidP="00C71EB8">
      <w:pPr>
        <w:pStyle w:val="110"/>
        <w:spacing w:before="90" w:line="290" w:lineRule="auto"/>
        <w:ind w:left="3953" w:right="3978"/>
        <w:jc w:val="center"/>
        <w:rPr>
          <w:sz w:val="28"/>
          <w:szCs w:val="28"/>
        </w:rPr>
      </w:pPr>
    </w:p>
    <w:p w14:paraId="2C873C03" w14:textId="77777777" w:rsidR="0069345A" w:rsidRDefault="0069345A" w:rsidP="00C71EB8">
      <w:pPr>
        <w:pStyle w:val="110"/>
        <w:spacing w:before="90" w:line="290" w:lineRule="auto"/>
        <w:ind w:left="3953" w:right="3978"/>
        <w:jc w:val="center"/>
        <w:rPr>
          <w:sz w:val="28"/>
          <w:szCs w:val="28"/>
        </w:rPr>
      </w:pPr>
    </w:p>
    <w:p w14:paraId="5B15FE7A" w14:textId="77777777" w:rsidR="0069345A" w:rsidRDefault="0069345A" w:rsidP="00C71EB8">
      <w:pPr>
        <w:pStyle w:val="110"/>
        <w:spacing w:before="90" w:line="290" w:lineRule="auto"/>
        <w:ind w:left="3953" w:right="3978"/>
        <w:jc w:val="center"/>
        <w:rPr>
          <w:sz w:val="28"/>
          <w:szCs w:val="28"/>
        </w:rPr>
      </w:pPr>
    </w:p>
    <w:p w14:paraId="1861A893" w14:textId="77777777" w:rsidR="003D7530" w:rsidRDefault="003D7530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388F5033" w14:textId="77777777" w:rsidR="003D7530" w:rsidRDefault="003D7530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5FB1A208" w14:textId="77777777" w:rsidR="003D7530" w:rsidRDefault="003D7530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2A857A68" w14:textId="77777777" w:rsidR="003D7530" w:rsidRDefault="003D7530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1BC43CA2" w14:textId="77777777" w:rsidR="003D7530" w:rsidRDefault="003D7530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13DFB34A" w14:textId="5DB59FE7" w:rsidR="00FA3144" w:rsidRPr="007D095C" w:rsidRDefault="00FD7E71">
      <w:pPr>
        <w:autoSpaceDE w:val="0"/>
        <w:autoSpaceDN w:val="0"/>
        <w:spacing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14:paraId="07EDD6C2" w14:textId="77777777" w:rsidR="00FA3144" w:rsidRPr="007D095C" w:rsidRDefault="00FD7E71">
      <w:pPr>
        <w:autoSpaceDE w:val="0"/>
        <w:autoSpaceDN w:val="0"/>
        <w:spacing w:before="346" w:after="0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изобразительному искусству для обучающихся 2 класса на уровне начального общего образования составлена на основе «Требований к результатам освоения основной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программы», представленных в Федеральном государственном образовательном стандарте начального общего образования.</w:t>
      </w:r>
    </w:p>
    <w:p w14:paraId="4A547EC8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14:paraId="2690A23D" w14:textId="77777777" w:rsidR="00FA3144" w:rsidRPr="007D095C" w:rsidRDefault="00FD7E71">
      <w:pPr>
        <w:autoSpaceDE w:val="0"/>
        <w:autoSpaceDN w:val="0"/>
        <w:spacing w:before="70" w:after="0" w:line="278" w:lineRule="auto"/>
        <w:ind w:right="144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 преподавания предмета «Изобразительное искусство» состоит в формировании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14:paraId="15ACC100" w14:textId="77777777" w:rsidR="00FA3144" w:rsidRPr="007D095C" w:rsidRDefault="00FD7E71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1F74D161" w14:textId="77777777" w:rsidR="00FA3144" w:rsidRPr="007D095C" w:rsidRDefault="00FD7E71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14:paraId="5F912870" w14:textId="77777777" w:rsidR="00FA3144" w:rsidRPr="007D095C" w:rsidRDefault="00FD7E71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5EC94559" w14:textId="77777777" w:rsidR="00FA3144" w:rsidRPr="007D095C" w:rsidRDefault="00FD7E71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6A76606A" w14:textId="77777777" w:rsidR="00FA3144" w:rsidRPr="007D095C" w:rsidRDefault="00FD7E71">
      <w:pPr>
        <w:autoSpaceDE w:val="0"/>
        <w:autoSpaceDN w:val="0"/>
        <w:spacing w:before="72" w:after="0" w:line="281" w:lineRule="auto"/>
        <w:ind w:right="288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</w:t>
      </w:r>
      <w:r w:rsidRPr="007D095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художественно-творческая деятельность занимает приоритетное пространство учебного времени. При опоре на восприятие 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5A5DB0BA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14:paraId="5751B0D3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«ИЗОБРАЗИТЕЛЬНОЕ ИСКУССТВО» В УЧЕБНОМ ПЛАНЕ</w:t>
      </w:r>
    </w:p>
    <w:p w14:paraId="73F98603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</w:t>
      </w:r>
    </w:p>
    <w:p w14:paraId="4697087E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98" w:right="648" w:bottom="338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2B2D96BA" w14:textId="77777777" w:rsidR="00FA3144" w:rsidRPr="007D095C" w:rsidRDefault="00FA3144">
      <w:pPr>
        <w:autoSpaceDE w:val="0"/>
        <w:autoSpaceDN w:val="0"/>
        <w:spacing w:after="66" w:line="220" w:lineRule="exact"/>
        <w:rPr>
          <w:lang w:val="ru-RU"/>
        </w:rPr>
      </w:pPr>
    </w:p>
    <w:p w14:paraId="0EFC25F4" w14:textId="77777777" w:rsidR="00FA3144" w:rsidRPr="007D095C" w:rsidRDefault="00FD7E71">
      <w:pPr>
        <w:autoSpaceDE w:val="0"/>
        <w:autoSpaceDN w:val="0"/>
        <w:spacing w:after="0"/>
        <w:ind w:right="432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содержания всех модулей во 2 классе обязательно.</w:t>
      </w:r>
    </w:p>
    <w:p w14:paraId="7A48C6F2" w14:textId="77777777" w:rsidR="00FA3144" w:rsidRPr="007D095C" w:rsidRDefault="00FD7E71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 w14:paraId="550532CA" w14:textId="77777777" w:rsidR="00FA3144" w:rsidRPr="007D095C" w:rsidRDefault="00FD7E71">
      <w:pPr>
        <w:autoSpaceDE w:val="0"/>
        <w:autoSpaceDN w:val="0"/>
        <w:spacing w:before="192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На изучение изобразительного искусства во 2 классе отводится 1 час в неделю, всего 34 часа.</w:t>
      </w:r>
    </w:p>
    <w:p w14:paraId="437A5968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86" w:right="682" w:bottom="1440" w:left="666" w:header="720" w:footer="720" w:gutter="0"/>
          <w:cols w:space="720" w:equalWidth="0">
            <w:col w:w="10552" w:space="0"/>
          </w:cols>
          <w:docGrid w:linePitch="360"/>
        </w:sectPr>
      </w:pPr>
    </w:p>
    <w:p w14:paraId="47C4C572" w14:textId="77777777" w:rsidR="00FA3144" w:rsidRPr="007D095C" w:rsidRDefault="00FA3144">
      <w:pPr>
        <w:autoSpaceDE w:val="0"/>
        <w:autoSpaceDN w:val="0"/>
        <w:spacing w:after="78" w:line="220" w:lineRule="exact"/>
        <w:rPr>
          <w:lang w:val="ru-RU"/>
        </w:rPr>
      </w:pPr>
    </w:p>
    <w:p w14:paraId="62D77802" w14:textId="77777777" w:rsidR="00FA3144" w:rsidRPr="007D095C" w:rsidRDefault="00FD7E71">
      <w:pPr>
        <w:autoSpaceDE w:val="0"/>
        <w:autoSpaceDN w:val="0"/>
        <w:spacing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7F23DD82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346" w:after="0" w:line="271" w:lineRule="auto"/>
        <w:ind w:right="576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1DF5BCF0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Пастель и мелки — особенности и выразительные свойства графических материалов, приёмы работы.</w:t>
      </w:r>
    </w:p>
    <w:p w14:paraId="775E0EA3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6E64800B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Пропорции —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20911784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</w:t>
      </w:r>
    </w:p>
    <w:p w14:paraId="793FDD9E" w14:textId="77777777" w:rsidR="00FA3144" w:rsidRPr="007D095C" w:rsidRDefault="00FD7E71">
      <w:pPr>
        <w:autoSpaceDE w:val="0"/>
        <w:autoSpaceDN w:val="0"/>
        <w:spacing w:before="70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Штриховка. Умение внимательно рассматривать и анализировать форму натурного предмета.</w:t>
      </w:r>
    </w:p>
    <w:p w14:paraId="2225FF38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14:paraId="26BCD4E5" w14:textId="77777777" w:rsidR="00FA3144" w:rsidRPr="007D095C" w:rsidRDefault="00FD7E71">
      <w:pPr>
        <w:autoSpaceDE w:val="0"/>
        <w:autoSpaceDN w:val="0"/>
        <w:spacing w:before="190" w:after="0" w:line="262" w:lineRule="auto"/>
        <w:ind w:left="180" w:right="576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Цвета основные и составные. Развитие навыков смешивания красок и получения нового цвета.</w:t>
      </w:r>
    </w:p>
    <w:p w14:paraId="35402EF5" w14:textId="77777777" w:rsidR="00FA3144" w:rsidRPr="007D095C" w:rsidRDefault="00FD7E71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Приёмы работы гуашью. Разный характер мазков и движений кистью. Пастозное, плотное и прозрачное нанесение краски.</w:t>
      </w:r>
    </w:p>
    <w:p w14:paraId="7A5637B4" w14:textId="77777777" w:rsidR="00FA3144" w:rsidRPr="007D095C" w:rsidRDefault="00FD7E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Акварель и её свойства. Акварельные кисти. Приёмы работы акварелью.</w:t>
      </w:r>
    </w:p>
    <w:p w14:paraId="58A3F843" w14:textId="77777777" w:rsidR="00FA3144" w:rsidRPr="007D095C" w:rsidRDefault="00FD7E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Цвет тёплый и холодный — цветовой контраст.</w:t>
      </w:r>
    </w:p>
    <w:p w14:paraId="2578168E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0B0614DD" w14:textId="77777777" w:rsidR="00FA3144" w:rsidRPr="007D095C" w:rsidRDefault="00FD7E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Цвет открытый — звонкий и приглушённый, тихий. Эмоциональная выразительность цвета.</w:t>
      </w:r>
    </w:p>
    <w:p w14:paraId="035B1C82" w14:textId="77777777" w:rsidR="00FA3144" w:rsidRPr="007D095C" w:rsidRDefault="00FD7E71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— по выбору учителя). Произведения И. К. Айвазовского.</w:t>
      </w:r>
    </w:p>
    <w:p w14:paraId="59615FDF" w14:textId="77777777" w:rsidR="00FA3144" w:rsidRPr="007D095C" w:rsidRDefault="00FD7E71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07A7D425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Лепка </w:t>
      </w:r>
      <w:proofErr w:type="gram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из пластилины</w:t>
      </w:r>
      <w:proofErr w:type="gram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глины игрушки — сказочного животного по мотивам выбранного художественного народного промысла (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4C8232A8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Лепка животных (кошка, собака, медвежонок и др.) с передачей характерной пластики движения. Соблюдение цельности формы, её преобразование и добавление деталей.</w:t>
      </w:r>
    </w:p>
    <w:p w14:paraId="39DE3F1B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1E27D41D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Наблюдение узоров в природе (на основе фотографий в условиях урока): снежинки, паутинки, роса на листьях и др. Ассоциативное сопоставление с орнаментами в предметах декоративно-прикладного искусства (кружево, вышивка, ювелирные изделия и др.).</w:t>
      </w:r>
    </w:p>
    <w:p w14:paraId="79012630" w14:textId="77777777" w:rsidR="00FA3144" w:rsidRPr="007D095C" w:rsidRDefault="00FD7E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Рисунок геометрического орнамента кружева или вышивки.</w:t>
      </w:r>
    </w:p>
    <w:p w14:paraId="3C22EE7B" w14:textId="77777777" w:rsidR="00FA3144" w:rsidRPr="007D095C" w:rsidRDefault="00FD7E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Декоративная композиция. Ритм пятен в декоративной аппликации.</w:t>
      </w:r>
    </w:p>
    <w:p w14:paraId="2323C604" w14:textId="77777777" w:rsidR="00FA3144" w:rsidRPr="007D095C" w:rsidRDefault="00FD7E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Поделки из подручных нехудожественных материалов.</w:t>
      </w:r>
    </w:p>
    <w:p w14:paraId="2E705F6C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8096F27" w14:textId="77777777" w:rsidR="00FA3144" w:rsidRPr="007D095C" w:rsidRDefault="00FA3144">
      <w:pPr>
        <w:autoSpaceDE w:val="0"/>
        <w:autoSpaceDN w:val="0"/>
        <w:spacing w:after="78" w:line="220" w:lineRule="exact"/>
        <w:rPr>
          <w:lang w:val="ru-RU"/>
        </w:rPr>
      </w:pPr>
    </w:p>
    <w:p w14:paraId="0CF9F87F" w14:textId="77777777" w:rsidR="00FA3144" w:rsidRPr="007D095C" w:rsidRDefault="00FD7E71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Декоративные изображения животных в игрушках народных промыслов;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филимоновские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дымковские, каргопольские игрушки (и другие по выбору учителя с учётом местных художественных промыслов).</w:t>
      </w:r>
    </w:p>
    <w:p w14:paraId="6CBEE4FE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7263E1B3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7CD692EC" w14:textId="77777777" w:rsidR="00FA3144" w:rsidRPr="007D095C" w:rsidRDefault="00FD7E71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Построение игрового сказочного города из бумаги (на основе сворачивания геометрических тел —параллелепипедов разной высоты, цилиндров с прорезями и наклейками); завивание, скручивание и складывание полоски бумаги (например, гармошкой).</w:t>
      </w:r>
    </w:p>
    <w:p w14:paraId="4ECF7486" w14:textId="77777777" w:rsidR="00FA3144" w:rsidRPr="007D095C" w:rsidRDefault="00FD7E71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14:paraId="07B61E36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 w:line="271" w:lineRule="auto"/>
        <w:ind w:right="1008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70B1B5D0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6C98CF3E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Восприятие орнаментальных произведений прикладного искусства (кружево, шитьё, резьба и роспись и др.).</w:t>
      </w:r>
    </w:p>
    <w:p w14:paraId="3D535FE8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живописи с активным выражением цветового состояния в природе. Произведения И. И. Левитана, А. И. Куинджи, Н. П. Крымова.</w:t>
      </w:r>
    </w:p>
    <w:p w14:paraId="42930DCA" w14:textId="77777777" w:rsidR="00FA3144" w:rsidRPr="007D095C" w:rsidRDefault="00FD7E71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анималистического жанра в графике (произведения В. В. Ватагина, Е. И. Чарушина и др.) и в скульптуре (произведения В. В. Ватагина). Наблюдение животных с точки зрения их пропорций, характера движения, пластики.</w:t>
      </w:r>
    </w:p>
    <w:p w14:paraId="1E84D54D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другом графическом редакторе).</w:t>
      </w:r>
    </w:p>
    <w:p w14:paraId="68F7B96C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14:paraId="029144E5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инструментов традиционного рисования (карандаш, кисточка, ластик, заливка и др.)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простых сюжетов (например, образ дерева).</w:t>
      </w:r>
    </w:p>
    <w:p w14:paraId="1A0CC4CF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 и др.).</w:t>
      </w:r>
    </w:p>
    <w:p w14:paraId="76E6F4D7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154BE36E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98" w:right="692" w:bottom="1440" w:left="666" w:header="720" w:footer="720" w:gutter="0"/>
          <w:cols w:space="720" w:equalWidth="0">
            <w:col w:w="10542" w:space="0"/>
          </w:cols>
          <w:docGrid w:linePitch="360"/>
        </w:sectPr>
      </w:pPr>
    </w:p>
    <w:p w14:paraId="1B60A83D" w14:textId="77777777" w:rsidR="00FA3144" w:rsidRPr="007D095C" w:rsidRDefault="00FA3144">
      <w:pPr>
        <w:autoSpaceDE w:val="0"/>
        <w:autoSpaceDN w:val="0"/>
        <w:spacing w:after="78" w:line="220" w:lineRule="exact"/>
        <w:rPr>
          <w:lang w:val="ru-RU"/>
        </w:rPr>
      </w:pPr>
    </w:p>
    <w:p w14:paraId="6622E541" w14:textId="77777777" w:rsidR="00FA3144" w:rsidRPr="007D095C" w:rsidRDefault="00FD7E71">
      <w:pPr>
        <w:autoSpaceDE w:val="0"/>
        <w:autoSpaceDN w:val="0"/>
        <w:spacing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63C1D82F" w14:textId="77777777" w:rsidR="00FA3144" w:rsidRPr="007D095C" w:rsidRDefault="00FD7E71">
      <w:pPr>
        <w:autoSpaceDE w:val="0"/>
        <w:autoSpaceDN w:val="0"/>
        <w:spacing w:before="346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1E8F80A8" w14:textId="77777777" w:rsidR="00FA3144" w:rsidRPr="007D095C" w:rsidRDefault="00FD7E71">
      <w:pPr>
        <w:autoSpaceDE w:val="0"/>
        <w:autoSpaceDN w:val="0"/>
        <w:spacing w:before="166" w:after="0" w:line="271" w:lineRule="auto"/>
        <w:ind w:right="1152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14:paraId="024770FF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призвана обеспечить достижение обучающимися личностных результатов: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уважения и ценностного отношения к своей Родине — России;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ценностно-смысловые ориентации и установки, отражающие индивидуально-личностные позиции и социально значимые личностные качества;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духовно-нравственное развитие обучающихся;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мотивацию к познанию и обучению, готовность к саморазвитию и активному участию в социально-значимой деятельности;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позитивный опыт участия в творческой деятельности;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09C69073" w14:textId="77777777" w:rsidR="00FA3144" w:rsidRPr="007D095C" w:rsidRDefault="00FD7E71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7D095C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Патриотическое воспитание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21A04CE5" w14:textId="77777777" w:rsidR="00FA3144" w:rsidRPr="007D095C" w:rsidRDefault="00FD7E71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7D095C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Гражданское воспитание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1DB2B1BE" w14:textId="77777777" w:rsidR="00FA3144" w:rsidRPr="007D095C" w:rsidRDefault="00FD7E71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7D095C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Духовно-нравственное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6B599854" w14:textId="77777777" w:rsidR="00FA3144" w:rsidRPr="007D095C" w:rsidRDefault="00FD7E71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7D095C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Эстетическое воспитание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6735CFF4" w14:textId="77777777" w:rsidR="00FA3144" w:rsidRPr="007D095C" w:rsidRDefault="00FD7E71">
      <w:pPr>
        <w:autoSpaceDE w:val="0"/>
        <w:autoSpaceDN w:val="0"/>
        <w:spacing w:before="70" w:after="0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i/>
          <w:color w:val="000000"/>
          <w:sz w:val="24"/>
          <w:lang w:val="ru-RU"/>
        </w:rPr>
        <w:t>Ценности познавательной деятельности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1677A86C" w14:textId="77777777" w:rsidR="00FA3144" w:rsidRPr="007D095C" w:rsidRDefault="00FD7E71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7D095C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Экологическое воспитание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0784F67A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2F0657D" w14:textId="77777777" w:rsidR="00FA3144" w:rsidRPr="007D095C" w:rsidRDefault="00FA3144">
      <w:pPr>
        <w:autoSpaceDE w:val="0"/>
        <w:autoSpaceDN w:val="0"/>
        <w:spacing w:after="78" w:line="220" w:lineRule="exact"/>
        <w:rPr>
          <w:lang w:val="ru-RU"/>
        </w:rPr>
      </w:pPr>
    </w:p>
    <w:p w14:paraId="2B72249C" w14:textId="77777777" w:rsidR="00FA3144" w:rsidRPr="007D095C" w:rsidRDefault="00FD7E71">
      <w:pPr>
        <w:autoSpaceDE w:val="0"/>
        <w:autoSpaceDN w:val="0"/>
        <w:spacing w:after="0" w:line="281" w:lineRule="auto"/>
        <w:ind w:right="144" w:firstLine="180"/>
        <w:rPr>
          <w:lang w:val="ru-RU"/>
        </w:rPr>
      </w:pPr>
      <w:r w:rsidRPr="007D095C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Трудовое воспитание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14:paraId="54F330FD" w14:textId="77777777" w:rsidR="00FA3144" w:rsidRPr="007D095C" w:rsidRDefault="00FD7E71">
      <w:pPr>
        <w:autoSpaceDE w:val="0"/>
        <w:autoSpaceDN w:val="0"/>
        <w:spacing w:before="262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10AB3C38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1.Овладение универсальными познавательными действиями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Пространственные представления и сенсорные способности: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доминантные черты (характерные особенности) в визуальном образе;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плоскостные и пространственные объекты по заданным основаниям;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ассоциативные связи между визуальными образами разных форм и предметов;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части и целое в видимом образе, предмете, конструкции;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пропорциональные отношения частей внутри целого и предметов между собой; </w:t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ритмические отношения в пространстве и в изображении (визуальном образе) на установленных основаниях;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абстрагировать образ реальности при построении плоской композиции;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тональные отношения (тёмное — светлое) в пространственных и плоскостных объектах; </w:t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1431EFD0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исследовательские, экспериментальные действия в процессе освоения выразительных свойств различных художественных материалов;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городской среды;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составления орнаментов и декоративных композиций;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изобразительного искусства по жанрам в качестве инструмента анализа содержания произведений;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ставить и использовать вопросы как исследовательский инструмент познания.</w:t>
      </w:r>
    </w:p>
    <w:p w14:paraId="5AC9AC44" w14:textId="77777777" w:rsidR="00FA3144" w:rsidRPr="007D095C" w:rsidRDefault="00FD7E71">
      <w:pPr>
        <w:autoSpaceDE w:val="0"/>
        <w:autoSpaceDN w:val="0"/>
        <w:spacing w:before="190" w:after="0" w:line="262" w:lineRule="auto"/>
        <w:ind w:left="180" w:right="4752"/>
        <w:rPr>
          <w:lang w:val="ru-RU"/>
        </w:rPr>
      </w:pPr>
      <w:r w:rsidRPr="007D095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использовать электронные образовательные ресурсы;</w:t>
      </w:r>
    </w:p>
    <w:p w14:paraId="05E2A544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98" w:right="658" w:bottom="332" w:left="666" w:header="720" w:footer="720" w:gutter="0"/>
          <w:cols w:space="720" w:equalWidth="0">
            <w:col w:w="10576" w:space="0"/>
          </w:cols>
          <w:docGrid w:linePitch="360"/>
        </w:sectPr>
      </w:pPr>
    </w:p>
    <w:p w14:paraId="62EADF24" w14:textId="77777777" w:rsidR="00FA3144" w:rsidRPr="007D095C" w:rsidRDefault="00FA3144">
      <w:pPr>
        <w:autoSpaceDE w:val="0"/>
        <w:autoSpaceDN w:val="0"/>
        <w:spacing w:after="78" w:line="220" w:lineRule="exact"/>
        <w:rPr>
          <w:lang w:val="ru-RU"/>
        </w:rPr>
      </w:pPr>
    </w:p>
    <w:p w14:paraId="677F662E" w14:textId="77777777" w:rsidR="00FA3144" w:rsidRPr="007D095C" w:rsidRDefault="00FD7E71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учебниками и учебными пособиями;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анализировать, интерпретировать, обобщать и систематизировать информацию, представленную в произведениях искусства, текстах, таблицах и схемах;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информацию на заданную или выбранную тему и представлять её в различных видах: рисунках и эскизах, электронных презентациях;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виртуальные путешествия по архитектурным памятникам, в отечественные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художественные музеи и зарубежные художественные музеи (галереи) на основе установок и квестов, предложенных учителем;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информационной безопасности при работе в сети Интернет.</w:t>
      </w:r>
    </w:p>
    <w:p w14:paraId="1D7FE774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2" w:after="0" w:line="288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2.Овладение универсальными коммуникативными действиями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деятельности;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демонстрировать и объяснять результаты своего творческого, художественного или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исследовательского опыта;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произведения детского художественного творчества с позиций их содержания и в соответствии с учебной задачей, поставленной учителем;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ошибку, развивать свои способности сопереживать, понимать намерения и переживания свои и других людей;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4EDF0077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 w:line="286" w:lineRule="auto"/>
        <w:ind w:right="1296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3.Овладение универсальными регулятивными действиями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внимательно относиться и выполнять учебные задачи, поставленные учителем; </w:t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последовательность учебных действий при выполнении задания;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 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5C21BF54" w14:textId="77777777" w:rsidR="00FA3144" w:rsidRPr="007D095C" w:rsidRDefault="00FD7E71">
      <w:pPr>
        <w:autoSpaceDE w:val="0"/>
        <w:autoSpaceDN w:val="0"/>
        <w:spacing w:before="262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15B5DB26" w14:textId="77777777" w:rsidR="00FA3144" w:rsidRPr="007D095C" w:rsidRDefault="00FD7E71">
      <w:pPr>
        <w:autoSpaceDE w:val="0"/>
        <w:autoSpaceDN w:val="0"/>
        <w:spacing w:before="166" w:after="0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14:paraId="7CA50E47" w14:textId="77777777" w:rsidR="00FA3144" w:rsidRPr="007D095C" w:rsidRDefault="00FD7E71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Осваивать особенности и приёмы работы новыми графическими художественными материалами;</w:t>
      </w:r>
    </w:p>
    <w:p w14:paraId="6321B2F3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98" w:right="668" w:bottom="43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1EDB098B" w14:textId="77777777" w:rsidR="00FA3144" w:rsidRPr="007D095C" w:rsidRDefault="00FA3144">
      <w:pPr>
        <w:autoSpaceDE w:val="0"/>
        <w:autoSpaceDN w:val="0"/>
        <w:spacing w:after="66" w:line="220" w:lineRule="exact"/>
        <w:rPr>
          <w:lang w:val="ru-RU"/>
        </w:rPr>
      </w:pPr>
    </w:p>
    <w:p w14:paraId="5409D73C" w14:textId="77777777" w:rsidR="00FA3144" w:rsidRPr="007D095C" w:rsidRDefault="00FD7E71">
      <w:pPr>
        <w:autoSpaceDE w:val="0"/>
        <w:autoSpaceDN w:val="0"/>
        <w:spacing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осваивать выразительные свойства твёрдых, сухих, мягких и жидких графических материалов.</w:t>
      </w:r>
    </w:p>
    <w:p w14:paraId="18930C6A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навыки изображения на основе разной по характеру и способу наложения линии. </w:t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5C4FFC66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0392B03F" w14:textId="77777777" w:rsidR="00FA3144" w:rsidRPr="007D095C" w:rsidRDefault="00FD7E71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2D801689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2" w:after="0"/>
        <w:ind w:right="720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25ED61B5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1ECA31BA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4DE25F4C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006EBF54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33AEAF64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эмоциональную выразительность цвета: цвет звонкий и яркий, радостный; цвет </w:t>
      </w:r>
      <w:proofErr w:type="gram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мягкий,«</w:t>
      </w:r>
      <w:proofErr w:type="gram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глухой» и мрачный и др.</w:t>
      </w:r>
    </w:p>
    <w:p w14:paraId="4F8B59CF" w14:textId="77777777" w:rsidR="00FA3144" w:rsidRPr="007D095C" w:rsidRDefault="00FD7E71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пейзажей, передающих разные состояния погоды (туман, грозу и др.) на основе изменения тонального звучания цвета; приобретать опыт передачи разного цветового состояния моря.</w:t>
      </w:r>
    </w:p>
    <w:p w14:paraId="30012E4F" w14:textId="77777777" w:rsidR="00FA3144" w:rsidRPr="007D095C" w:rsidRDefault="00FD7E71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385A4F3D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абашевская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, каргопольская, дымковская игрушки или с учётом местных промыслов). </w:t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Знать об изменениях скульптурного образа при осмотре произведения с разных сторон.</w:t>
      </w:r>
    </w:p>
    <w:p w14:paraId="7B9E9606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0DEE4D3C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 w:line="271" w:lineRule="auto"/>
        <w:ind w:right="1440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0A159D63" w14:textId="77777777" w:rsidR="00FA3144" w:rsidRPr="007D095C" w:rsidRDefault="00FD7E71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Сравнивать, сопоставлять природные явления — узоры (капли, снежинки, паутинки, роса на листьях, серёжки во время цветения деревьев и др.) — с рукотворными произведениями декоративного искусства (кружево, шитьё, ювелирные изделия и др.).</w:t>
      </w:r>
    </w:p>
    <w:p w14:paraId="7A43A758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1077C6A5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86" w:right="684" w:bottom="428" w:left="666" w:header="720" w:footer="720" w:gutter="0"/>
          <w:cols w:space="720" w:equalWidth="0">
            <w:col w:w="10550" w:space="0"/>
          </w:cols>
          <w:docGrid w:linePitch="360"/>
        </w:sectPr>
      </w:pPr>
    </w:p>
    <w:p w14:paraId="5E0C5C2A" w14:textId="77777777" w:rsidR="00FA3144" w:rsidRPr="007D095C" w:rsidRDefault="00FA3144">
      <w:pPr>
        <w:autoSpaceDE w:val="0"/>
        <w:autoSpaceDN w:val="0"/>
        <w:spacing w:after="78" w:line="220" w:lineRule="exact"/>
        <w:rPr>
          <w:lang w:val="ru-RU"/>
        </w:rPr>
      </w:pPr>
    </w:p>
    <w:p w14:paraId="1B38A841" w14:textId="77777777" w:rsidR="00FA3144" w:rsidRPr="007D095C" w:rsidRDefault="00FD7E71">
      <w:pPr>
        <w:autoSpaceDE w:val="0"/>
        <w:autoSpaceDN w:val="0"/>
        <w:spacing w:after="0" w:line="271" w:lineRule="auto"/>
        <w:ind w:right="432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абашевская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, каргопольская, дымковская игрушки или с учётом местных промыслов).</w:t>
      </w:r>
    </w:p>
    <w:p w14:paraId="679B75CA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5202BEB8" w14:textId="77777777" w:rsidR="00FA3144" w:rsidRPr="007D095C" w:rsidRDefault="00FD7E71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4E5B67BE" w14:textId="77777777" w:rsidR="00FA3144" w:rsidRPr="007D095C" w:rsidRDefault="00FD7E71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23A7C821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2" w:after="0" w:line="271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76B5673D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2846736A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31C684D9" w14:textId="77777777" w:rsidR="00FA3144" w:rsidRPr="007D095C" w:rsidRDefault="00FD7E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Осваивать понимание образа здания, то есть его эмоционального воздействия.</w:t>
      </w:r>
    </w:p>
    <w:p w14:paraId="27E33C6B" w14:textId="77777777" w:rsidR="00FA3144" w:rsidRPr="007D095C" w:rsidRDefault="00FD7E71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архитектурным постройкам.</w:t>
      </w:r>
    </w:p>
    <w:p w14:paraId="5391A891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15FC9866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7D095C">
        <w:rPr>
          <w:lang w:val="ru-RU"/>
        </w:rPr>
        <w:br/>
      </w: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166F2CBE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42142487" w14:textId="77777777" w:rsidR="00FA3144" w:rsidRPr="007D095C" w:rsidRDefault="00FD7E71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 по дереву и ткани, чеканка и др.).</w:t>
      </w:r>
    </w:p>
    <w:p w14:paraId="19CA2F07" w14:textId="77777777" w:rsidR="00FA3144" w:rsidRPr="007D095C" w:rsidRDefault="00FD7E71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А. И. Куинджи,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7C7AED2A" w14:textId="77777777" w:rsidR="00FA3144" w:rsidRPr="007D095C" w:rsidRDefault="00FD7E71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12E96B5B" w14:textId="77777777" w:rsidR="00FA3144" w:rsidRPr="007D095C" w:rsidRDefault="00FD7E71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Знать имена и узнавать наиболее известные произведения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1FC848B8" w14:textId="77777777" w:rsidR="00FA3144" w:rsidRPr="007D095C" w:rsidRDefault="00FD7E71">
      <w:pPr>
        <w:autoSpaceDE w:val="0"/>
        <w:autoSpaceDN w:val="0"/>
        <w:spacing w:before="190" w:after="0" w:line="262" w:lineRule="auto"/>
        <w:ind w:left="180" w:right="720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(или</w:t>
      </w:r>
    </w:p>
    <w:p w14:paraId="619A7955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98" w:right="696" w:bottom="416" w:left="666" w:header="720" w:footer="720" w:gutter="0"/>
          <w:cols w:space="720" w:equalWidth="0">
            <w:col w:w="10538" w:space="0"/>
          </w:cols>
          <w:docGrid w:linePitch="360"/>
        </w:sectPr>
      </w:pPr>
    </w:p>
    <w:p w14:paraId="7E2D9E72" w14:textId="77777777" w:rsidR="00FA3144" w:rsidRPr="007D095C" w:rsidRDefault="00FA3144">
      <w:pPr>
        <w:autoSpaceDE w:val="0"/>
        <w:autoSpaceDN w:val="0"/>
        <w:spacing w:after="66" w:line="220" w:lineRule="exact"/>
        <w:rPr>
          <w:lang w:val="ru-RU"/>
        </w:rPr>
      </w:pPr>
    </w:p>
    <w:p w14:paraId="3724832F" w14:textId="77777777" w:rsidR="00FA3144" w:rsidRPr="007D095C" w:rsidRDefault="00FD7E71">
      <w:pPr>
        <w:autoSpaceDE w:val="0"/>
        <w:autoSpaceDN w:val="0"/>
        <w:spacing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другом графическом редакторе).</w:t>
      </w:r>
    </w:p>
    <w:p w14:paraId="0EC98103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, а также построения из них простых рисунков или орнаментов.</w:t>
      </w:r>
    </w:p>
    <w:p w14:paraId="636708E2" w14:textId="77777777" w:rsidR="00FA3144" w:rsidRPr="007D095C" w:rsidRDefault="00FD7E71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в компьютерном редакторе (например,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) инструменты и техники — карандаш, кисточка, ластик, заливка и др. — и создавать простые рисунки или композиции (например, образ дерева).</w:t>
      </w:r>
    </w:p>
    <w:p w14:paraId="02CCBA2B" w14:textId="77777777" w:rsidR="00FA3144" w:rsidRPr="007D095C" w:rsidRDefault="00FD7E71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D095C">
        <w:rPr>
          <w:lang w:val="ru-RU"/>
        </w:rPr>
        <w:tab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</w:t>
      </w:r>
    </w:p>
    <w:p w14:paraId="030EC4F6" w14:textId="77777777" w:rsidR="00FA3144" w:rsidRPr="007D095C" w:rsidRDefault="00FD7E71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Участвовать в обсуждении композиционного построения кадра в фотографии.</w:t>
      </w:r>
    </w:p>
    <w:p w14:paraId="68A6D3D4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86" w:right="726" w:bottom="1440" w:left="666" w:header="720" w:footer="720" w:gutter="0"/>
          <w:cols w:space="720" w:equalWidth="0">
            <w:col w:w="10508" w:space="0"/>
          </w:cols>
          <w:docGrid w:linePitch="360"/>
        </w:sectPr>
      </w:pPr>
    </w:p>
    <w:p w14:paraId="63196146" w14:textId="77777777" w:rsidR="00FA3144" w:rsidRPr="007D095C" w:rsidRDefault="00FA3144">
      <w:pPr>
        <w:autoSpaceDE w:val="0"/>
        <w:autoSpaceDN w:val="0"/>
        <w:spacing w:after="64" w:line="220" w:lineRule="exact"/>
        <w:rPr>
          <w:lang w:val="ru-RU"/>
        </w:rPr>
      </w:pPr>
    </w:p>
    <w:p w14:paraId="5FB596E4" w14:textId="77777777" w:rsidR="00FA3144" w:rsidRDefault="00FD7E71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762"/>
        <w:gridCol w:w="528"/>
        <w:gridCol w:w="1104"/>
        <w:gridCol w:w="1142"/>
        <w:gridCol w:w="864"/>
        <w:gridCol w:w="2162"/>
        <w:gridCol w:w="1080"/>
        <w:gridCol w:w="5392"/>
      </w:tblGrid>
      <w:tr w:rsidR="00FA3144" w14:paraId="16A05E27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6A8836" w14:textId="77777777" w:rsidR="00FA3144" w:rsidRDefault="00FD7E71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F8623A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D000B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578FF1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3A0AC3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BB9821" w14:textId="77777777" w:rsidR="00FA3144" w:rsidRDefault="00FD7E71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5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C81A29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FA3144" w14:paraId="2F5674E1" w14:textId="77777777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CE0B" w14:textId="77777777" w:rsidR="00FA3144" w:rsidRDefault="00FA314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479A" w14:textId="77777777" w:rsidR="00FA3144" w:rsidRDefault="00FA3144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689CFD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5B58AC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659DC1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E069" w14:textId="77777777" w:rsidR="00FA3144" w:rsidRDefault="00FA314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FA2F" w14:textId="77777777" w:rsidR="00FA3144" w:rsidRDefault="00FA314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8EF9" w14:textId="77777777" w:rsidR="00FA3144" w:rsidRDefault="00FA314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E59C" w14:textId="77777777" w:rsidR="00FA3144" w:rsidRDefault="00FA3144"/>
        </w:tc>
      </w:tr>
      <w:tr w:rsidR="00FA3144" w14:paraId="6C2D620F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CEA219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Графика</w:t>
            </w:r>
          </w:p>
        </w:tc>
      </w:tr>
      <w:tr w:rsidR="00FA3144" w14:paraId="73B91D0C" w14:textId="7777777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17D682" w14:textId="77777777" w:rsidR="00FA3144" w:rsidRDefault="00FD7E71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8CF2D9" w14:textId="77777777" w:rsidR="00FA3144" w:rsidRDefault="00FD7E71">
            <w:pPr>
              <w:autoSpaceDE w:val="0"/>
              <w:autoSpaceDN w:val="0"/>
              <w:spacing w:before="80" w:after="0" w:line="252" w:lineRule="auto"/>
              <w:ind w:left="72"/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Ритм линий. Выразительность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линии. Художественные материалы для линейного рисунка и их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свойства.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навыков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линейного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рисунка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4D3C75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15353C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A82BBE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A2F5E9" w14:textId="77777777" w:rsidR="00FA3144" w:rsidRDefault="00FA3144">
            <w:pPr>
              <w:autoSpaceDE w:val="0"/>
              <w:autoSpaceDN w:val="0"/>
              <w:spacing w:before="80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C0B5F9" w14:textId="77777777" w:rsidR="00FA3144" w:rsidRPr="007D095C" w:rsidRDefault="00FD7E71">
            <w:pPr>
              <w:autoSpaceDE w:val="0"/>
              <w:autoSpaceDN w:val="0"/>
              <w:spacing w:before="80" w:after="0" w:line="250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работы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графическими материалами и навыки линейного рисунка.;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11F27D" w14:textId="77777777" w:rsidR="00FA3144" w:rsidRDefault="00FD7E71">
            <w:pPr>
              <w:autoSpaceDE w:val="0"/>
              <w:autoSpaceDN w:val="0"/>
              <w:spacing w:before="80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9087DD" w14:textId="77777777" w:rsidR="00FA3144" w:rsidRDefault="00FD7E71">
            <w:pPr>
              <w:autoSpaceDE w:val="0"/>
              <w:autoSpaceDN w:val="0"/>
              <w:spacing w:before="80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plst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/59559 Рисуем комнатный цветок карандашом.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Урок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ИЗО. Красота природных форм</w:t>
            </w:r>
          </w:p>
        </w:tc>
      </w:tr>
      <w:tr w:rsidR="00FA3144" w14:paraId="228CEDDF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9C47A1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749F1D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Пастель и мелки — особенности и выразительные свойства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графических материалов, приёмы работы.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08FB25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978B96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D2EED6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212617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F097D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работы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графическими материалами и навыки линейного рисунка.;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DBD5AD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A142D1" w14:textId="77777777" w:rsidR="00FA3144" w:rsidRDefault="00FD7E71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/09218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dd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ca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273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9189467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87/?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playlist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=59559 Рисуем стеклянные предметы на тёмном фоне.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Урок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ИЗО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Загадки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белого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чёрного.</w:t>
            </w:r>
          </w:p>
        </w:tc>
      </w:tr>
      <w:tr w:rsidR="00FA3144" w14:paraId="3F15656C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E425B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9460D5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Ритм пятен: знакомство с основами композиции. Расположение пятна на плоскости листа: сгущение,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разброс, доминанта, равновесие, спокойствие и движение.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539D4F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C6E49F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3D8A98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AB31A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B5A3AB" w14:textId="77777777" w:rsidR="00FA3144" w:rsidRPr="007D095C" w:rsidRDefault="00FD7E71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Учиться понимать свойства линейного ритма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 ритмическую организацию изображения.;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54ABF0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5507B5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/16019306372570578502 Урок ИЗО во 2 классе на тему Ритм пятен.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мастер-класс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рисованию</w:t>
            </w:r>
            <w:proofErr w:type="spellEnd"/>
          </w:p>
        </w:tc>
      </w:tr>
      <w:tr w:rsidR="00FA3144" w:rsidRPr="003D7530" w14:paraId="32DD617E" w14:textId="77777777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0C2B1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99CDB3" w14:textId="77777777" w:rsidR="00FA3144" w:rsidRPr="007D095C" w:rsidRDefault="00FD7E7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Пропорции — соотношение частей и целого. Развитие аналитических навыков сравнения пропорций.</w:t>
            </w:r>
          </w:p>
          <w:p w14:paraId="6E753E37" w14:textId="77777777" w:rsidR="00FA3144" w:rsidRPr="007D095C" w:rsidRDefault="00FD7E71">
            <w:pPr>
              <w:autoSpaceDE w:val="0"/>
              <w:autoSpaceDN w:val="0"/>
              <w:spacing w:before="20" w:after="0" w:line="250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Выразительные свойства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пропорций. Рисунки различных птиц.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E0BD4B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CA9CB9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EB1AB4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6C5FC1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A24C53" w14:textId="77777777" w:rsidR="00FA3144" w:rsidRPr="007D095C" w:rsidRDefault="00FD7E7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разных птиц (по фотографиям)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характеризовать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соотношения пропорций в их строении.;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рисунки разных видов птиц, меняя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их пропорции (например,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рисунки цапли, пингвина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 др.).;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56E47F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889589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/3817026548052214310 Урок ИЗО 2 класс "Изображение и реальность"</w:t>
            </w:r>
          </w:p>
        </w:tc>
      </w:tr>
      <w:tr w:rsidR="00FA3144" w:rsidRPr="003D7530" w14:paraId="0E594C50" w14:textId="77777777">
        <w:trPr>
          <w:trHeight w:hRule="exact" w:val="25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F1F3E4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2658DA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с натуры простого предмета.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2B9A1B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C3E1C4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B8DB84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CA4374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8A6D37" w14:textId="77777777" w:rsidR="00FA3144" w:rsidRPr="007D095C" w:rsidRDefault="00FD7E7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простым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карандашом рисунок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натуры простого предмета (например, предметов своего письменного стола) или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небольшого фрукта.;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навык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внимательного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разглядывания объекта.;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последовательность этапов ведения рисунка с натуры.;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8CBA0A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9CA0E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/17352846628708985197 рисование яблока с натуры 2 класс</w:t>
            </w:r>
          </w:p>
        </w:tc>
      </w:tr>
    </w:tbl>
    <w:p w14:paraId="12D148A5" w14:textId="77777777" w:rsidR="00FA3144" w:rsidRPr="007D095C" w:rsidRDefault="00FA3144">
      <w:pPr>
        <w:autoSpaceDE w:val="0"/>
        <w:autoSpaceDN w:val="0"/>
        <w:spacing w:after="0" w:line="14" w:lineRule="exact"/>
        <w:rPr>
          <w:lang w:val="ru-RU"/>
        </w:rPr>
      </w:pPr>
    </w:p>
    <w:p w14:paraId="01DCA289" w14:textId="77777777" w:rsidR="00FA3144" w:rsidRPr="007D095C" w:rsidRDefault="00FA3144">
      <w:pPr>
        <w:rPr>
          <w:lang w:val="ru-RU"/>
        </w:rPr>
        <w:sectPr w:rsidR="00FA3144" w:rsidRPr="007D095C">
          <w:pgSz w:w="16840" w:h="11900"/>
          <w:pgMar w:top="282" w:right="640" w:bottom="91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85404EA" w14:textId="77777777" w:rsidR="00FA3144" w:rsidRPr="007D095C" w:rsidRDefault="00FA314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762"/>
        <w:gridCol w:w="528"/>
        <w:gridCol w:w="1104"/>
        <w:gridCol w:w="1142"/>
        <w:gridCol w:w="864"/>
        <w:gridCol w:w="2162"/>
        <w:gridCol w:w="1080"/>
        <w:gridCol w:w="5392"/>
      </w:tblGrid>
      <w:tr w:rsidR="00FA3144" w14:paraId="67B29C7C" w14:textId="77777777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4D3FC2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93A92C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Расположение предмета на листе бумаги. Определение формы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предмета. Соотношение частей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предмета. Светлые и тёмные части предмета, тень под предметом.</w:t>
            </w:r>
          </w:p>
          <w:p w14:paraId="5BCDADF3" w14:textId="77777777" w:rsidR="00FA3144" w:rsidRPr="007D095C" w:rsidRDefault="00FD7E71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Штриховка. Умение внимательно рассматривать и анализировать форму натурного предмета.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9724DE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E5C39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D4CF0D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17DF1F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D760FC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и тренировать навык штриховки.;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самые тёмные и самые светлые места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предмета.;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B06A47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EA119E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/2802957922681456153 Рисуем натюрморт с яблоком цветными карандашами.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Урок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ИЗО. Природные и рукотворные</w:t>
            </w:r>
          </w:p>
        </w:tc>
      </w:tr>
      <w:tr w:rsidR="00FA3144" w14:paraId="13057961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2A22D4" w14:textId="77777777" w:rsidR="00FA3144" w:rsidRDefault="00FD7E71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86FA6D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животного с активным выражением его характера.</w:t>
            </w:r>
          </w:p>
          <w:p w14:paraId="4E421884" w14:textId="77777777" w:rsidR="00FA3144" w:rsidRPr="007D095C" w:rsidRDefault="00FD7E71">
            <w:pPr>
              <w:autoSpaceDE w:val="0"/>
              <w:autoSpaceDN w:val="0"/>
              <w:spacing w:before="20" w:after="0" w:line="250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Аналитическое рассматривание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графики, произведений, созданных в анималистическом жанре.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B34F87" w14:textId="77777777" w:rsidR="00FA3144" w:rsidRDefault="00FD7E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FEC422" w14:textId="77777777" w:rsidR="00FA3144" w:rsidRDefault="00FD7E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B7413D" w14:textId="77777777" w:rsidR="00FA3144" w:rsidRDefault="00FD7E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EA8C9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AE08E0" w14:textId="77777777" w:rsidR="00FA3144" w:rsidRPr="007D095C" w:rsidRDefault="00FD7E71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рисунок по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памяти или по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представлению любимого животного, стараясь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изобразить его характер;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975BE9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ADA7A7" w14:textId="77777777" w:rsidR="00FA3144" w:rsidRDefault="00FD7E71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/4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acecab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beabc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33258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539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dd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567/?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playlist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=59559 Рисуем панду карандашами.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Урок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ИЗО. Выражение характера изображаемых животных.</w:t>
            </w:r>
          </w:p>
        </w:tc>
      </w:tr>
      <w:tr w:rsidR="00FA3144" w14:paraId="0030EA8A" w14:textId="77777777">
        <w:trPr>
          <w:trHeight w:hRule="exact" w:val="348"/>
        </w:trPr>
        <w:tc>
          <w:tcPr>
            <w:tcW w:w="3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0E2B32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9BF667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48B413" w14:textId="77777777" w:rsidR="00FA3144" w:rsidRDefault="00FA3144"/>
        </w:tc>
      </w:tr>
      <w:tr w:rsidR="00FA3144" w14:paraId="41A3B0F0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254FF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Живопись</w:t>
            </w:r>
          </w:p>
        </w:tc>
      </w:tr>
      <w:tr w:rsidR="00FA3144" w14:paraId="2E9A9BAD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C7B424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69175" w14:textId="77777777" w:rsidR="00FA3144" w:rsidRPr="007D095C" w:rsidRDefault="00FD7E7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Цвета основные и составные.</w:t>
            </w:r>
          </w:p>
          <w:p w14:paraId="7317212C" w14:textId="77777777" w:rsidR="00FA3144" w:rsidRPr="007D095C" w:rsidRDefault="00FD7E71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Развитие навыков смешивания красок и получения нового цвета.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6095EF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64E2E4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12256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6F3175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C924C6" w14:textId="77777777" w:rsidR="00FA3144" w:rsidRPr="007D095C" w:rsidRDefault="00FD7E7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навыки работы с цветом, смешение красок и их наложения.;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94C6DF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E5E76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/5410453756720755164 Рисуем цветочную поляну гуашью с детьми.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основные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краски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строящие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многоцветье мира</w:t>
            </w:r>
          </w:p>
        </w:tc>
      </w:tr>
      <w:tr w:rsidR="00FA3144" w14:paraId="5920F6F5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530845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7149C3" w14:textId="77777777" w:rsidR="00FA3144" w:rsidRPr="007D095C" w:rsidRDefault="00FD7E7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Приёмы работы гуашью. Разный характер мазков и движений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кистью.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2779B5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74F39C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B2A639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FD0F7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208206" w14:textId="77777777" w:rsidR="00FA3144" w:rsidRPr="007D095C" w:rsidRDefault="00FD7E71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особенности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выразительные возможности работы кроющей краской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«гуашь».;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290867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344AA9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/3568901490339869646 Гуашь широкими мазками, плоской кистью.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Рисуем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гуашью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</w:tr>
      <w:tr w:rsidR="00FA3144" w14:paraId="2C8D8732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AEEC5E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AECA69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Пастозное, плотное и прозрачное нанесение краски.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97E614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624F20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8271DE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571336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88D5FD" w14:textId="77777777" w:rsidR="00FA3144" w:rsidRPr="007D095C" w:rsidRDefault="00FD7E71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особенности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выразительные возможности работы кроющей краской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«гуашь».;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5F671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4C3B58" w14:textId="77777777" w:rsidR="00FA3144" w:rsidRDefault="00FD7E71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058659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928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dae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7282/?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playlist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=59559 Рисуем осенний натюрморт с тыквой гуашью.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Урок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ИЗО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Разноцветные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краски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осени натюрморте.</w:t>
            </w:r>
          </w:p>
        </w:tc>
      </w:tr>
      <w:tr w:rsidR="00FA3144" w:rsidRPr="003D7530" w14:paraId="325BDC2C" w14:textId="77777777">
        <w:trPr>
          <w:trHeight w:hRule="exact" w:val="10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88560A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59A569" w14:textId="77777777" w:rsidR="00FA3144" w:rsidRPr="007D095C" w:rsidRDefault="00FD7E7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Акварель и её свойства.</w:t>
            </w:r>
          </w:p>
          <w:p w14:paraId="7B2B7692" w14:textId="77777777" w:rsidR="00FA3144" w:rsidRDefault="00FD7E71">
            <w:pPr>
              <w:autoSpaceDE w:val="0"/>
              <w:autoSpaceDN w:val="0"/>
              <w:spacing w:before="18" w:after="0" w:line="245" w:lineRule="auto"/>
              <w:ind w:left="72" w:right="576"/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Акварельные кисти.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Приёмы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акварелью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70BF8A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70FEC0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EA01FC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5B12A9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E7CFD0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работы акварелью и понимать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особенности работы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прозрачной краской.;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1C2021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0942FE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/5905929199692477106 Основные приемы работы с акварелью.</w:t>
            </w:r>
          </w:p>
        </w:tc>
      </w:tr>
      <w:tr w:rsidR="00FA3144" w14:paraId="2ED366F4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1A4BEB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DF383B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Цвета тёплый и холодный (цветовой контраст).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D22AD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80843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1BBC4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9D4EB4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E13CEF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Узнавать и различать тёплый и холодный цвета.;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EB8C17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6A4484" w14:textId="77777777" w:rsidR="00FA3144" w:rsidRDefault="00FD7E71">
            <w:pPr>
              <w:autoSpaceDE w:val="0"/>
              <w:autoSpaceDN w:val="0"/>
              <w:spacing w:before="78" w:after="0" w:line="250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/13128934713963908336 Урок ИЗО 2 класс "Цвет как средство выражения: тёплые и холодные цвета" </w:t>
            </w:r>
            <w:r w:rsidRPr="007D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/1389644140589932644 Урок ИЗО 2 класс "Тёплые и холодные цвета.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Солнце и месяц"</w:t>
            </w:r>
          </w:p>
        </w:tc>
      </w:tr>
      <w:tr w:rsidR="00FA3144" w14:paraId="66F7FBB8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2160CC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8B8139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right="864"/>
              <w:jc w:val="center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Цвета тёмный и светлый (тональные отношения).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E93F27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286DAB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04234B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CADCEB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8A1A10" w14:textId="77777777" w:rsidR="00FA3144" w:rsidRPr="007D095C" w:rsidRDefault="00FD7E71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Уметь различать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тёплые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холодные оттенки цвета.;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16807F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4C7A2D" w14:textId="77777777" w:rsidR="00FA3144" w:rsidRDefault="00FD7E71">
            <w:pPr>
              <w:autoSpaceDE w:val="0"/>
              <w:autoSpaceDN w:val="0"/>
              <w:spacing w:before="78" w:after="0" w:line="245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/4568265866461647522 Урок рисования красками.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Рисуем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город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 Простые рисунки для детей. Рисуем вместе</w:t>
            </w:r>
          </w:p>
        </w:tc>
      </w:tr>
      <w:tr w:rsidR="00FA3144" w:rsidRPr="003D7530" w14:paraId="1D0D43F7" w14:textId="77777777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80A6D9" w14:textId="77777777" w:rsidR="00FA3144" w:rsidRDefault="00FD7E71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27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8DA6FA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Затемнение цвета с помощью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тёмной краски и </w:t>
            </w:r>
            <w:proofErr w:type="spellStart"/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разбеление</w:t>
            </w:r>
            <w:proofErr w:type="spellEnd"/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цвета. Эмоциональная выразительность цветовых состояний и отношений.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4B9DFC" w14:textId="77777777" w:rsidR="00FA3144" w:rsidRDefault="00FD7E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F8AC3B" w14:textId="77777777" w:rsidR="00FA3144" w:rsidRDefault="00FD7E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42B8D" w14:textId="77777777" w:rsidR="00FA3144" w:rsidRDefault="00FD7E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378B14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DF435A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и различать тёмные и светлые оттенки цвета.;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7994D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31155C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/17645621595510599858 Пошаговый урок по рисованию северного сияния гуашью</w:t>
            </w:r>
          </w:p>
        </w:tc>
      </w:tr>
      <w:tr w:rsidR="00FA3144" w:rsidRPr="003D7530" w14:paraId="0F5234C5" w14:textId="77777777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51088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87F4EA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Цвет открытый — звонкий и цвет приглушённый — тихий.</w:t>
            </w:r>
          </w:p>
          <w:p w14:paraId="1ECBA81A" w14:textId="77777777" w:rsidR="00FA3144" w:rsidRDefault="00FD7E71">
            <w:pPr>
              <w:autoSpaceDE w:val="0"/>
              <w:autoSpaceDN w:val="0"/>
              <w:spacing w:before="1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Эмоциональная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выразительность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цвета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FCA0ED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B64F68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11222C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58C037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D2A35E" w14:textId="77777777" w:rsidR="00FA3144" w:rsidRDefault="00FD7E71">
            <w:pPr>
              <w:autoSpaceDE w:val="0"/>
              <w:autoSpaceDN w:val="0"/>
              <w:spacing w:before="76" w:after="0" w:line="250" w:lineRule="auto"/>
              <w:ind w:left="72"/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эмоциональное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звучание цвета: цвет звонкий, яркий, глухой.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Приобретать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навыки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с цветом.;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D23F7D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DA7F4B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/13793010317457383987 Рисуем весеннюю землю гуашью. Тихие и звонкие цвета. Цвет как средство выражения.</w:t>
            </w:r>
          </w:p>
        </w:tc>
      </w:tr>
    </w:tbl>
    <w:p w14:paraId="5FBF18D8" w14:textId="77777777" w:rsidR="00FA3144" w:rsidRPr="007D095C" w:rsidRDefault="00FA3144">
      <w:pPr>
        <w:autoSpaceDE w:val="0"/>
        <w:autoSpaceDN w:val="0"/>
        <w:spacing w:after="0" w:line="14" w:lineRule="exact"/>
        <w:rPr>
          <w:lang w:val="ru-RU"/>
        </w:rPr>
      </w:pPr>
    </w:p>
    <w:p w14:paraId="412907E9" w14:textId="77777777" w:rsidR="00FA3144" w:rsidRPr="007D095C" w:rsidRDefault="00FA3144">
      <w:pPr>
        <w:rPr>
          <w:lang w:val="ru-RU"/>
        </w:rPr>
        <w:sectPr w:rsidR="00FA3144" w:rsidRPr="007D095C">
          <w:pgSz w:w="16840" w:h="11900"/>
          <w:pgMar w:top="284" w:right="640" w:bottom="3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E214FA2" w14:textId="77777777" w:rsidR="00FA3144" w:rsidRPr="007D095C" w:rsidRDefault="00FA314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762"/>
        <w:gridCol w:w="528"/>
        <w:gridCol w:w="1104"/>
        <w:gridCol w:w="1142"/>
        <w:gridCol w:w="864"/>
        <w:gridCol w:w="2162"/>
        <w:gridCol w:w="1080"/>
        <w:gridCol w:w="5392"/>
      </w:tblGrid>
      <w:tr w:rsidR="00FA3144" w14:paraId="30EFCB05" w14:textId="77777777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F8D976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BB5503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Изображение природы (моря)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 разных контрастных состояниях погоды и соответствующих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цветовых состояниях (туман,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нежное утро, гроза, буря, ветер; по выбору 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B9496E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42C5D2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BE05C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CADF72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EAF0D5" w14:textId="77777777" w:rsidR="00FA3144" w:rsidRPr="007D095C" w:rsidRDefault="00FD7E7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изменения цвета при передаче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контрастных состояний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погоды на примере морских пейзажей И. К. Айвазовского и других известных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художников-маринистов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(по выбору учителя).;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25DBBF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BE2FC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/59386154269105085 Как нарисовать закат на море гуашью.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Гуашь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начинающих</w:t>
            </w:r>
            <w:proofErr w:type="spellEnd"/>
          </w:p>
        </w:tc>
      </w:tr>
      <w:tr w:rsidR="00FA3144" w14:paraId="793EFC73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C40C0" w14:textId="77777777" w:rsidR="00FA3144" w:rsidRDefault="00FD7E71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5CFFF5" w14:textId="77777777" w:rsidR="00FA3144" w:rsidRPr="007D095C" w:rsidRDefault="00FD7E71">
            <w:pPr>
              <w:autoSpaceDE w:val="0"/>
              <w:autoSpaceDN w:val="0"/>
              <w:spacing w:before="80" w:after="0" w:line="245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Произведения художника-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мариниста И. К. Айвазовского.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D43DBC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512612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2E530A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45995" w14:textId="77777777" w:rsidR="00FA3144" w:rsidRDefault="00FA3144">
            <w:pPr>
              <w:autoSpaceDE w:val="0"/>
              <w:autoSpaceDN w:val="0"/>
              <w:spacing w:before="80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5D96C0" w14:textId="77777777" w:rsidR="00FA3144" w:rsidRPr="007D095C" w:rsidRDefault="00FD7E71">
            <w:pPr>
              <w:autoSpaceDE w:val="0"/>
              <w:autoSpaceDN w:val="0"/>
              <w:spacing w:before="80" w:after="0" w:line="250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Запоминать и узнавать известные картины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художника И. К.</w:t>
            </w:r>
          </w:p>
          <w:p w14:paraId="6D6D139F" w14:textId="77777777" w:rsidR="00FA3144" w:rsidRDefault="00FD7E71">
            <w:pPr>
              <w:autoSpaceDE w:val="0"/>
              <w:autoSpaceDN w:val="0"/>
              <w:spacing w:before="18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Айвазовского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96ACBB" w14:textId="77777777" w:rsidR="00FA3144" w:rsidRDefault="00FD7E71">
            <w:pPr>
              <w:autoSpaceDE w:val="0"/>
              <w:autoSpaceDN w:val="0"/>
              <w:spacing w:before="8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6D400D" w14:textId="77777777" w:rsidR="00FA3144" w:rsidRDefault="00FD7E71">
            <w:pPr>
              <w:autoSpaceDE w:val="0"/>
              <w:autoSpaceDN w:val="0"/>
              <w:spacing w:before="8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/10391047031200336869 Как нарисовать ночной пейзаж с дельфином гуашью поэтапно.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Рисуем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гуашью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начинающих</w:t>
            </w:r>
            <w:proofErr w:type="spellEnd"/>
          </w:p>
        </w:tc>
      </w:tr>
      <w:tr w:rsidR="00FA3144" w:rsidRPr="003D7530" w14:paraId="51B96508" w14:textId="77777777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67BDCB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8CB85" w14:textId="77777777" w:rsidR="00FA3144" w:rsidRDefault="00FD7E71">
            <w:pPr>
              <w:autoSpaceDE w:val="0"/>
              <w:autoSpaceDN w:val="0"/>
              <w:spacing w:before="76" w:after="0" w:line="250" w:lineRule="auto"/>
              <w:ind w:left="72"/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Изображение сказочного персонажа с ярко выраженным характером.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мужской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или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женский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D47EB1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0D1834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665CCE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032379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74D497" w14:textId="77777777" w:rsidR="00FA3144" w:rsidRPr="007D095C" w:rsidRDefault="00FD7E7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Обсуждать, объяснять,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какими художественными средствами удалось показать характер сказочных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персонажей.;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Учиться понимать, что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художник всегда выражает своё отношение к тому, что изображает, он может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изобразить доброе и злое,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грозное и нежное и др.;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0C7375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B617BC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youtube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watch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BN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UOTi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03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fI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Как нарисовать короля/ Рисуем героев сказок/ Уроки рисования для детей</w:t>
            </w:r>
          </w:p>
        </w:tc>
      </w:tr>
      <w:tr w:rsidR="00FA3144" w14:paraId="454D7076" w14:textId="77777777">
        <w:trPr>
          <w:trHeight w:hRule="exact" w:val="348"/>
        </w:trPr>
        <w:tc>
          <w:tcPr>
            <w:tcW w:w="3230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65C6A9" w14:textId="77777777" w:rsidR="00FA3144" w:rsidRDefault="00FD7E71">
            <w:pPr>
              <w:autoSpaceDE w:val="0"/>
              <w:autoSpaceDN w:val="0"/>
              <w:spacing w:before="74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832AAB" w14:textId="77777777" w:rsidR="00FA3144" w:rsidRDefault="00FD7E71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744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08C3D4" w14:textId="77777777" w:rsidR="00FA3144" w:rsidRDefault="00FA3144"/>
        </w:tc>
      </w:tr>
      <w:tr w:rsidR="00FA3144" w14:paraId="213FFCB3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E02D8B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Скульптура</w:t>
            </w:r>
          </w:p>
        </w:tc>
      </w:tr>
      <w:tr w:rsidR="00FA3144" w14:paraId="597FF78F" w14:textId="77777777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CE1248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A010ED" w14:textId="77777777" w:rsidR="00FA3144" w:rsidRPr="007D095C" w:rsidRDefault="00FD7E71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Лепка из пластилина или глины игрушки — сказочного животного по мотивам выбранного народного художественного промысла: </w:t>
            </w:r>
            <w:r w:rsidRPr="007D095C">
              <w:rPr>
                <w:lang w:val="ru-RU"/>
              </w:rPr>
              <w:br/>
            </w:r>
            <w:proofErr w:type="spellStart"/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филимоновская</w:t>
            </w:r>
            <w:proofErr w:type="spellEnd"/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, дымковская,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каргопольская игрушки (и другие по выбору учителя с учётом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местных промыслов).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B6137D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166F84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0CAE8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3509B7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C271D9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Познакомиться с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традиционными игрушками одного из народных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художественных промыслов.;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6466F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18EE6F" w14:textId="77777777" w:rsidR="00FA3144" w:rsidRDefault="00FD7E71">
            <w:pPr>
              <w:autoSpaceDE w:val="0"/>
              <w:autoSpaceDN w:val="0"/>
              <w:spacing w:before="76" w:after="0" w:line="25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/12689983225589898581 Мастер - класс "Лепка </w:t>
            </w:r>
            <w:proofErr w:type="spellStart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филимоновской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игрушки" </w:t>
            </w:r>
            <w:r w:rsidRPr="007D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13778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320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973545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56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febdc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/?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playlist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=59559 Рисуем </w:t>
            </w:r>
            <w:proofErr w:type="spellStart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Филимоновскую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игрушку.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Урок ИЗО 2 класс В мастерской мастера-игрушечника.</w:t>
            </w:r>
          </w:p>
        </w:tc>
      </w:tr>
      <w:tr w:rsidR="00FA3144" w:rsidRPr="003D7530" w14:paraId="5A5C8481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48FD9F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3679FB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Способ лепки в соответствии с традициями промысла.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F25506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B47B8E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F4CF27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BBD978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92A351" w14:textId="77777777" w:rsidR="00FA3144" w:rsidRPr="007D095C" w:rsidRDefault="00FD7E7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последовательность лепки игрушки в традициях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выбранного промысла.;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02248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80056A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/12689983225589898581 Мастер - класс "Лепка </w:t>
            </w:r>
            <w:proofErr w:type="spellStart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филимоновской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игрушки"</w:t>
            </w:r>
          </w:p>
        </w:tc>
      </w:tr>
      <w:tr w:rsidR="00FA3144" w14:paraId="371B38ED" w14:textId="7777777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543044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CC6DA7" w14:textId="77777777" w:rsidR="00FA3144" w:rsidRDefault="00FD7E71">
            <w:pPr>
              <w:autoSpaceDE w:val="0"/>
              <w:autoSpaceDN w:val="0"/>
              <w:spacing w:before="78" w:after="0" w:line="252" w:lineRule="auto"/>
              <w:ind w:left="72"/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Лепка из пластилина или глины животных с передачей характерной пластики движения.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Соблюдение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цельности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её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преобразование и добавление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детале.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978E6A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3F3DF7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9152E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EE677E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052830" w14:textId="77777777" w:rsidR="00FA3144" w:rsidRPr="007D095C" w:rsidRDefault="00FD7E71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передачи движения и разного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характера движений в лепке из пластилина.;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E383FE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4B76D9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/17913205672030749184 Как слепить барашка и бычка из пластилина?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Лепим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пластилиновых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животных</w:t>
            </w:r>
            <w:proofErr w:type="spellEnd"/>
          </w:p>
        </w:tc>
      </w:tr>
      <w:tr w:rsidR="00FA3144" w14:paraId="530FFAAB" w14:textId="77777777">
        <w:trPr>
          <w:trHeight w:hRule="exact" w:val="348"/>
        </w:trPr>
        <w:tc>
          <w:tcPr>
            <w:tcW w:w="3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63AAA0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57D63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F820D3" w14:textId="77777777" w:rsidR="00FA3144" w:rsidRDefault="00FA3144"/>
        </w:tc>
      </w:tr>
      <w:tr w:rsidR="00FA3144" w14:paraId="3A162D52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105EEB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4.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Декоративно-прикладное искусство</w:t>
            </w:r>
          </w:p>
        </w:tc>
      </w:tr>
    </w:tbl>
    <w:p w14:paraId="7FD5755B" w14:textId="77777777" w:rsidR="00FA3144" w:rsidRDefault="00FA3144">
      <w:pPr>
        <w:autoSpaceDE w:val="0"/>
        <w:autoSpaceDN w:val="0"/>
        <w:spacing w:after="0" w:line="14" w:lineRule="exact"/>
      </w:pPr>
    </w:p>
    <w:p w14:paraId="3B042AB5" w14:textId="77777777" w:rsidR="00FA3144" w:rsidRDefault="00FA3144">
      <w:pPr>
        <w:sectPr w:rsidR="00FA3144">
          <w:pgSz w:w="16840" w:h="11900"/>
          <w:pgMar w:top="284" w:right="640" w:bottom="46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9E724F7" w14:textId="77777777" w:rsidR="00FA3144" w:rsidRDefault="00FA314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762"/>
        <w:gridCol w:w="528"/>
        <w:gridCol w:w="1104"/>
        <w:gridCol w:w="1142"/>
        <w:gridCol w:w="864"/>
        <w:gridCol w:w="2162"/>
        <w:gridCol w:w="1080"/>
        <w:gridCol w:w="5392"/>
      </w:tblGrid>
      <w:tr w:rsidR="00FA3144" w:rsidRPr="003D7530" w14:paraId="55B90453" w14:textId="77777777">
        <w:trPr>
          <w:trHeight w:hRule="exact" w:val="18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81EEF3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B8A43D" w14:textId="77777777" w:rsidR="00FA3144" w:rsidRPr="007D095C" w:rsidRDefault="00FD7E71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Наблюдение узоров в природе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(на основе фотографий в условиях урока): снежинки, паутинки, роса на листьях и др. Сопоставление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 орнаментами в произведениях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декоративно-прикладного искусства (кружево, вышивка, ювелирные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изделия и т. д.).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818856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580C5C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DED2FB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50AB72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CDFA19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эстетически оценивать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разнообразие форм 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природе, воспринимаемых как узоры.;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06813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57652" w14:textId="77777777" w:rsidR="00FA3144" w:rsidRPr="007D095C" w:rsidRDefault="00FD7E71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/051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545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159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7619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d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39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62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fc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96/?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playlist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=59559 Рисуем кокошник с детьми. Урок ИЗО. Самоцветы земли и мастерство ювелиров. Украшение и фантазия.</w:t>
            </w:r>
          </w:p>
        </w:tc>
      </w:tr>
      <w:tr w:rsidR="00FA3144" w14:paraId="33E14D3E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E7CA81" w14:textId="77777777" w:rsidR="00FA3144" w:rsidRDefault="00FD7E71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50955A" w14:textId="77777777" w:rsidR="00FA3144" w:rsidRPr="007D095C" w:rsidRDefault="00FD7E71">
            <w:pPr>
              <w:autoSpaceDE w:val="0"/>
              <w:autoSpaceDN w:val="0"/>
              <w:spacing w:before="80" w:after="0" w:line="245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геометрического орнамента кружева или вышивки.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E530B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44B36D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41BB0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C70687" w14:textId="77777777" w:rsidR="00FA3144" w:rsidRDefault="00FA3144">
            <w:pPr>
              <w:autoSpaceDE w:val="0"/>
              <w:autoSpaceDN w:val="0"/>
              <w:spacing w:before="80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24FD9" w14:textId="77777777" w:rsidR="00FA3144" w:rsidRPr="007D095C" w:rsidRDefault="00FD7E71">
            <w:pPr>
              <w:autoSpaceDE w:val="0"/>
              <w:autoSpaceDN w:val="0"/>
              <w:spacing w:before="80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эскиз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геометрического орнамента кружева или вышивки на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основе природных мотивов.;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CDF366" w14:textId="77777777" w:rsidR="00FA3144" w:rsidRDefault="00FD7E71">
            <w:pPr>
              <w:autoSpaceDE w:val="0"/>
              <w:autoSpaceDN w:val="0"/>
              <w:spacing w:before="80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FF7968" w14:textId="77777777" w:rsidR="00FA3144" w:rsidRDefault="00FD7E71">
            <w:pPr>
              <w:autoSpaceDE w:val="0"/>
              <w:autoSpaceDN w:val="0"/>
              <w:spacing w:before="8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/2574036033732660011 Урок ИЗО 2 класс "Украшение и фантазия.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Кружева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"</w:t>
            </w:r>
          </w:p>
        </w:tc>
      </w:tr>
      <w:tr w:rsidR="00FA3144" w:rsidRPr="003D7530" w14:paraId="3AB85357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5D21C8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E5E2D4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Декоративная композиция. Ритм пятен в декоративной аппликации.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3BAB71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CF261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B5564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E7DB95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FBF83" w14:textId="77777777" w:rsidR="00FA3144" w:rsidRPr="007D095C" w:rsidRDefault="00FD7E7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Учиться понимать, что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украшения человека всегда рассказывают о нём,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выявляют особенности его характера, представления о красоте.;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C3035E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6513E0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/11457435126200545644 Как нарисовать кокошник урок изо</w:t>
            </w:r>
          </w:p>
        </w:tc>
      </w:tr>
      <w:tr w:rsidR="00FA3144" w:rsidRPr="003D7530" w14:paraId="2D9B2E43" w14:textId="77777777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61F7B6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8E96A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Декоративные изображения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животных в игрушках народных промыслов: </w:t>
            </w:r>
            <w:proofErr w:type="spellStart"/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филимоновский</w:t>
            </w:r>
            <w:proofErr w:type="spellEnd"/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олень, дымковский петух, каргопольский Полкан (по выбору учителя с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учётом местных промыслов).</w:t>
            </w:r>
          </w:p>
          <w:p w14:paraId="04CF81B8" w14:textId="77777777" w:rsidR="00FA3144" w:rsidRPr="007D095C" w:rsidRDefault="00FD7E7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Поделки из подручных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нехудожественных материалов.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02D23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C06185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6A01EE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D906C3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E5580F" w14:textId="77777777" w:rsidR="00FA3144" w:rsidRPr="007D095C" w:rsidRDefault="00FD7E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орнаментального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оформления сказочных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глиняных зверушек по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мотивам народных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художественных промыслов (по выбору учителя с учётом местных промыслов).;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6FFC88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37D961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/16357287500710917780 </w:t>
            </w:r>
            <w:proofErr w:type="spellStart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Филимоновская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Игрушка урок рисования</w:t>
            </w:r>
          </w:p>
        </w:tc>
      </w:tr>
      <w:tr w:rsidR="00FA3144" w:rsidRPr="003D7530" w14:paraId="279760CF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4A99E1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FE28E7" w14:textId="77777777" w:rsidR="00FA3144" w:rsidRPr="007D095C" w:rsidRDefault="00FD7E7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Декор одежды человека.</w:t>
            </w:r>
          </w:p>
          <w:p w14:paraId="7673E96D" w14:textId="77777777" w:rsidR="00FA3144" w:rsidRPr="007D095C" w:rsidRDefault="00FD7E71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Разнообразие украшений.</w:t>
            </w:r>
          </w:p>
          <w:p w14:paraId="57CEEDB0" w14:textId="77777777" w:rsidR="00FA3144" w:rsidRPr="007D095C" w:rsidRDefault="00FD7E71">
            <w:pPr>
              <w:autoSpaceDE w:val="0"/>
              <w:autoSpaceDN w:val="0"/>
              <w:spacing w:before="18" w:after="0" w:line="250" w:lineRule="auto"/>
              <w:ind w:left="72" w:right="516"/>
              <w:jc w:val="both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Традиционные (исторические, народные) женские и мужские украшения.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8152C7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16DF7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F4761E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64517E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96F42A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Знакомиться и рассматривать традиционные народные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украшения.;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21BB3C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18CDAE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/1642947620115319138 Видео-урок по рисованию и ИЗО: Мужской русский народный костюм</w:t>
            </w:r>
          </w:p>
        </w:tc>
      </w:tr>
      <w:tr w:rsidR="00FA3144" w:rsidRPr="003D7530" w14:paraId="43B8E405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699B72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D51BB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Назначение украшений и их значение в жизни людей.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B573BC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25D66E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9FF959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2DBECC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FD6E80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красками рисунки украшений народных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былинных персонажей;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50EE6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9964B3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/1642947620115319138 Видео-урок по рисованию и ИЗО "Женский русский народный костюм"</w:t>
            </w:r>
          </w:p>
        </w:tc>
      </w:tr>
      <w:tr w:rsidR="00FA3144" w14:paraId="3C9370E1" w14:textId="77777777">
        <w:trPr>
          <w:trHeight w:hRule="exact" w:val="348"/>
        </w:trPr>
        <w:tc>
          <w:tcPr>
            <w:tcW w:w="3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10681D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76E146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AD11DF" w14:textId="77777777" w:rsidR="00FA3144" w:rsidRDefault="00FA3144"/>
        </w:tc>
      </w:tr>
      <w:tr w:rsidR="00FA3144" w14:paraId="5AB98275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5E2B8B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5.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Архитектура </w:t>
            </w:r>
          </w:p>
        </w:tc>
      </w:tr>
      <w:tr w:rsidR="00FA3144" w14:paraId="1D343166" w14:textId="77777777">
        <w:trPr>
          <w:trHeight w:hRule="exact" w:val="14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CEB23A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9807E1" w14:textId="77777777" w:rsidR="00FA3144" w:rsidRPr="007D095C" w:rsidRDefault="00FD7E7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Конструирование из бумаги.</w:t>
            </w:r>
          </w:p>
          <w:p w14:paraId="48730E0B" w14:textId="77777777" w:rsidR="00FA3144" w:rsidRPr="007D095C" w:rsidRDefault="00FD7E71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Приёмы работы с полосой бумаги, разные варианты складывания, закручивания, надрезания.</w:t>
            </w:r>
          </w:p>
          <w:p w14:paraId="00EE8488" w14:textId="77777777" w:rsidR="00FA3144" w:rsidRDefault="00FD7E71">
            <w:pPr>
              <w:autoSpaceDE w:val="0"/>
              <w:autoSpaceDN w:val="0"/>
              <w:spacing w:before="20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Макетирование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пространства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детской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площадки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5F0249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E7A328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6B0568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BB3263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88BE02" w14:textId="77777777" w:rsidR="00FA3144" w:rsidRPr="007D095C" w:rsidRDefault="00FD7E71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создания объёмных предметов из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бумаги.;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EE157C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BB302D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/9522025183227357689 объёмное конструирование из цветной бумаги.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Мастерим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детьми</w:t>
            </w:r>
            <w:proofErr w:type="spellEnd"/>
          </w:p>
        </w:tc>
      </w:tr>
    </w:tbl>
    <w:p w14:paraId="7657E40D" w14:textId="77777777" w:rsidR="00FA3144" w:rsidRDefault="00FA3144">
      <w:pPr>
        <w:autoSpaceDE w:val="0"/>
        <w:autoSpaceDN w:val="0"/>
        <w:spacing w:after="0" w:line="14" w:lineRule="exact"/>
      </w:pPr>
    </w:p>
    <w:p w14:paraId="24D4CA4C" w14:textId="77777777" w:rsidR="00FA3144" w:rsidRDefault="00FA3144">
      <w:pPr>
        <w:sectPr w:rsidR="00FA3144">
          <w:pgSz w:w="16840" w:h="11900"/>
          <w:pgMar w:top="284" w:right="640" w:bottom="79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2619DF4" w14:textId="77777777" w:rsidR="00FA3144" w:rsidRDefault="00FA314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762"/>
        <w:gridCol w:w="528"/>
        <w:gridCol w:w="1104"/>
        <w:gridCol w:w="1142"/>
        <w:gridCol w:w="864"/>
        <w:gridCol w:w="2162"/>
        <w:gridCol w:w="1080"/>
        <w:gridCol w:w="5392"/>
      </w:tblGrid>
      <w:tr w:rsidR="00FA3144" w:rsidRPr="003D7530" w14:paraId="65993615" w14:textId="77777777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F55309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F5F5A" w14:textId="77777777" w:rsidR="00FA3144" w:rsidRPr="007D095C" w:rsidRDefault="00FD7E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Построение игрового сказочного города из бумаги на основе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сворачивания геометрических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тел — параллелепипедов разной высоты, цилиндров с прорезями и наклейками; приёмы завивания, скручивания и складывания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полоски бумаги (например,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гармошкой).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79ECCB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7DED34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01CC56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090764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6D3C74" w14:textId="77777777" w:rsidR="00FA3144" w:rsidRPr="007D095C" w:rsidRDefault="00FD7E7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Макетировать из бумаги пространство сказочного игрушечного города или детскую площадку.;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B4FFA9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0E836" w14:textId="77777777" w:rsidR="00FA3144" w:rsidRPr="007D095C" w:rsidRDefault="00FD7E71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/17111603365461053781 Макет города.</w:t>
            </w:r>
          </w:p>
        </w:tc>
      </w:tr>
      <w:tr w:rsidR="00FA3144" w:rsidRPr="003D7530" w14:paraId="50606E89" w14:textId="7777777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BCB4FF" w14:textId="77777777" w:rsidR="00FA3144" w:rsidRDefault="00FD7E71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786DA7" w14:textId="77777777" w:rsidR="00FA3144" w:rsidRPr="007D095C" w:rsidRDefault="00FD7E71">
            <w:pPr>
              <w:autoSpaceDE w:val="0"/>
              <w:autoSpaceDN w:val="0"/>
              <w:spacing w:before="80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Образ здания. Памятники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отечественной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западноевропейской архитектуры с ярко выраженным характером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здания.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13A9C3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646EAF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F72F66" w14:textId="77777777" w:rsidR="00FA3144" w:rsidRDefault="00FD7E71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E257C2" w14:textId="77777777" w:rsidR="00FA3144" w:rsidRDefault="00FA3144">
            <w:pPr>
              <w:autoSpaceDE w:val="0"/>
              <w:autoSpaceDN w:val="0"/>
              <w:spacing w:before="80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DA97C" w14:textId="77777777" w:rsidR="00FA3144" w:rsidRPr="007D095C" w:rsidRDefault="00FD7E71">
            <w:pPr>
              <w:autoSpaceDE w:val="0"/>
              <w:autoSpaceDN w:val="0"/>
              <w:spacing w:before="80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Развивать эмоциональное восприятие архитектурных построек.;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6BC533" w14:textId="77777777" w:rsidR="00FA3144" w:rsidRDefault="00FD7E71">
            <w:pPr>
              <w:autoSpaceDE w:val="0"/>
              <w:autoSpaceDN w:val="0"/>
              <w:spacing w:before="80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79167C" w14:textId="77777777" w:rsidR="00FA3144" w:rsidRPr="007D095C" w:rsidRDefault="00FD7E71">
            <w:pPr>
              <w:autoSpaceDE w:val="0"/>
              <w:autoSpaceDN w:val="0"/>
              <w:spacing w:before="80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youtube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watch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CuWACrnNa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98 Строим замок Мастер-класс для детей Как построить замок из бумаги своими руками?</w:t>
            </w:r>
          </w:p>
        </w:tc>
      </w:tr>
      <w:tr w:rsidR="00FA3144" w14:paraId="290F2306" w14:textId="77777777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D4F4B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57BBB3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Рисунок дома для доброго и злого сказочных персонажей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(иллюстрация сказки по выбору 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C8987E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8F0B23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AB3719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D9DCF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4C0568" w14:textId="77777777" w:rsidR="00FA3144" w:rsidRPr="007D095C" w:rsidRDefault="00FD7E7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творческие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рисунки зданий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(по воображению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представлению, на основе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просмотренных материалов) для сказочных героев с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разным характером,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например, для добрых и злых волшебников;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78669C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054405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/9630730823464663814 Рисуем дом для сказочного героя.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Образ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здания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 Урок ИЗО.</w:t>
            </w:r>
          </w:p>
        </w:tc>
      </w:tr>
      <w:tr w:rsidR="00FA3144" w14:paraId="5B929BF8" w14:textId="77777777">
        <w:trPr>
          <w:trHeight w:hRule="exact" w:val="348"/>
        </w:trPr>
        <w:tc>
          <w:tcPr>
            <w:tcW w:w="3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BF614A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0431FD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FEBC82" w14:textId="77777777" w:rsidR="00FA3144" w:rsidRDefault="00FA3144"/>
        </w:tc>
      </w:tr>
      <w:tr w:rsidR="00FA3144" w14:paraId="32D96FA8" w14:textId="77777777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7663A5" w14:textId="77777777" w:rsidR="00FA3144" w:rsidRDefault="00FD7E71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Восприятие произведений искусства</w:t>
            </w:r>
          </w:p>
        </w:tc>
      </w:tr>
      <w:tr w:rsidR="00FA3144" w:rsidRPr="003D7530" w14:paraId="2A0F42AA" w14:textId="77777777">
        <w:trPr>
          <w:trHeight w:hRule="exact" w:val="24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9D5B25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BE6F7C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Восприятие произведений детского творчества. Обсуждение сюжетного и эмоционального содержания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детских работ.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7C81A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548867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01B407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645DDD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1C1B9" w14:textId="77777777" w:rsidR="00FA3144" w:rsidRPr="007D095C" w:rsidRDefault="00FD7E71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детские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рисунки с точки зрения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содержания, сюжета,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настроения, расположения на листе, цвета и других средств художественной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выразительности и 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соответствии с учебной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задачей, поставленной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учителем.;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21B942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CD1E45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right="288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/7995526941811895745 Благотворительная организация "Виктория" проводит выставку рисунков своих подопечных</w:t>
            </w:r>
          </w:p>
        </w:tc>
      </w:tr>
      <w:tr w:rsidR="00FA3144" w:rsidRPr="003D7530" w14:paraId="1EE4B52D" w14:textId="77777777">
        <w:trPr>
          <w:trHeight w:hRule="exact" w:val="14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7D4881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53410D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Художественное наблюдение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окружающей природы и красивых природных деталей; анализ их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конструкции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эмоционального воздействия.</w:t>
            </w:r>
          </w:p>
          <w:p w14:paraId="27F34E70" w14:textId="77777777" w:rsidR="00FA3144" w:rsidRPr="007D095C" w:rsidRDefault="00FD7E71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Сопоставление их с рукотворными произведениями.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14F9CD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C00285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2D6202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15E1AF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7FD330" w14:textId="77777777" w:rsidR="00FA3144" w:rsidRPr="007D095C" w:rsidRDefault="00FD7E7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Развивать потребность и осваивать умения вести эстетические наблюдения явлений природы.;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D59F65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50C00D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/6387541969997080975 Природные явления -Презентация для детей</w:t>
            </w:r>
          </w:p>
        </w:tc>
      </w:tr>
    </w:tbl>
    <w:p w14:paraId="47073BF7" w14:textId="77777777" w:rsidR="00FA3144" w:rsidRPr="007D095C" w:rsidRDefault="00FA3144">
      <w:pPr>
        <w:autoSpaceDE w:val="0"/>
        <w:autoSpaceDN w:val="0"/>
        <w:spacing w:after="0" w:line="14" w:lineRule="exact"/>
        <w:rPr>
          <w:lang w:val="ru-RU"/>
        </w:rPr>
      </w:pPr>
    </w:p>
    <w:p w14:paraId="7B944A8B" w14:textId="77777777" w:rsidR="00FA3144" w:rsidRPr="007D095C" w:rsidRDefault="00FA3144">
      <w:pPr>
        <w:rPr>
          <w:lang w:val="ru-RU"/>
        </w:rPr>
        <w:sectPr w:rsidR="00FA3144" w:rsidRPr="007D095C">
          <w:pgSz w:w="16840" w:h="11900"/>
          <w:pgMar w:top="284" w:right="640" w:bottom="91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2FCB235" w14:textId="77777777" w:rsidR="00FA3144" w:rsidRPr="007D095C" w:rsidRDefault="00FA314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762"/>
        <w:gridCol w:w="528"/>
        <w:gridCol w:w="1104"/>
        <w:gridCol w:w="1142"/>
        <w:gridCol w:w="864"/>
        <w:gridCol w:w="2162"/>
        <w:gridCol w:w="1080"/>
        <w:gridCol w:w="5392"/>
      </w:tblGrid>
      <w:tr w:rsidR="00FA3144" w:rsidRPr="003D7530" w14:paraId="2703B5AA" w14:textId="77777777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4D4A89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3134DA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Восприятие орнаментальных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произведений декоративно-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прикладного искусства (кружево, шитьё, резьба по дереву, чеканка и др.).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C559D2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13CA32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40B236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01977C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1D5007" w14:textId="77777777" w:rsidR="00FA3144" w:rsidRPr="007D095C" w:rsidRDefault="00FD7E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эстетического наблюдения и художественного анализа произведений декоративно-прикладного искусства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(кружево, шитьё, резьба и роспись по дереву, роспись по ткани и др.), их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орнаментальной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организации.;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941089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4B1224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/13669343782874474818 видео урок "Декоративно-прикладное искусство"</w:t>
            </w:r>
          </w:p>
        </w:tc>
      </w:tr>
      <w:tr w:rsidR="00FA3144" w14:paraId="698720F5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CF247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C77E7D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Произведения живописи с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активным выражением цветового состояния в погоде.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4C3C14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A9ADB8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7A5F9B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B2AF94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067450" w14:textId="77777777" w:rsidR="00FA3144" w:rsidRPr="007D095C" w:rsidRDefault="00FD7E71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структуру, цветовое состояние,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ритмическую организацию наблюдаемого природного явления.;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92010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400185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/15665265718289515043 «Времена года».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Основы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цветоведения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</w:tr>
      <w:tr w:rsidR="00FA3144" w:rsidRPr="003D7530" w14:paraId="2E8E3098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084873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01767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Произведения пейзажистов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И. И. Левитана, И. И. Шишкина, А. И. Куинджи, Н. П. Крымова.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1EAA07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DAD54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9F40BC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83689A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50C2E6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Запоминать имена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художников И. И. Левитана, И. И. Шишкина, И. К.</w:t>
            </w:r>
          </w:p>
          <w:p w14:paraId="7851BB35" w14:textId="77777777" w:rsidR="00FA3144" w:rsidRDefault="00FD7E71">
            <w:pPr>
              <w:autoSpaceDE w:val="0"/>
              <w:autoSpaceDN w:val="0"/>
              <w:spacing w:before="20" w:after="0" w:line="245" w:lineRule="auto"/>
              <w:ind w:left="72" w:right="100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Айвазовского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А. И. Куинджи;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87CF4B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2877F1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/14762179079260973579 Чем выделялись пейзажи художника Исаака Левитана среди работ других русских художников</w:t>
            </w:r>
          </w:p>
        </w:tc>
      </w:tr>
      <w:tr w:rsidR="00FA3144" w:rsidRPr="003D7530" w14:paraId="6A7E258F" w14:textId="77777777">
        <w:trPr>
          <w:trHeight w:hRule="exact" w:val="28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EAFB1B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B00404" w14:textId="77777777" w:rsidR="00FA3144" w:rsidRPr="007D095C" w:rsidRDefault="00FD7E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Произведения анималистического жанра в графике: В. В. Ватагин, Е. И. Чарушин; в скульптуре: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В. В. Ватагин. Наблюдение за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животными с точки зрения их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пропорций, характера движений, пластики.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96D2B0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1D7D7C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63C5D4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A9304F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EF575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восприятия, эстетического анализа произведений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отечественных художников-пейзажистов: И. И. Левитана, И. И. Шишкина, И. К.</w:t>
            </w:r>
          </w:p>
          <w:p w14:paraId="080B4A2C" w14:textId="77777777" w:rsidR="00FA3144" w:rsidRPr="007D095C" w:rsidRDefault="00FD7E71">
            <w:pPr>
              <w:autoSpaceDE w:val="0"/>
              <w:autoSpaceDN w:val="0"/>
              <w:spacing w:before="20" w:after="0" w:line="233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Айвазовского, А. И.</w:t>
            </w:r>
          </w:p>
          <w:p w14:paraId="34292418" w14:textId="77777777" w:rsidR="00FA3144" w:rsidRPr="007D095C" w:rsidRDefault="00FD7E71">
            <w:pPr>
              <w:autoSpaceDE w:val="0"/>
              <w:autoSpaceDN w:val="0"/>
              <w:spacing w:before="18" w:after="0" w:line="254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Куинджи, Н. П. Крымова (и других по выбору учителя); художников-анималистов: В. В. Ватагина, Е. И. Чарушина; художников В. Ван Гога,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К. Моне, А. Матисса (и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других по выбору учителя).;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5A89B5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61A831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yandex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preview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/5274828637108594897 Видеоролик "Анималистический жанр в живописи"</w:t>
            </w:r>
          </w:p>
        </w:tc>
      </w:tr>
      <w:tr w:rsidR="00FA3144" w14:paraId="50B0E2B2" w14:textId="77777777">
        <w:trPr>
          <w:trHeight w:hRule="exact" w:val="348"/>
        </w:trPr>
        <w:tc>
          <w:tcPr>
            <w:tcW w:w="3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73BCEA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2307F1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F48576" w14:textId="77777777" w:rsidR="00FA3144" w:rsidRDefault="00FA3144"/>
        </w:tc>
      </w:tr>
      <w:tr w:rsidR="00FA3144" w14:paraId="6976BFDD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F5B6E8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7.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Азбука цифровой графики</w:t>
            </w:r>
          </w:p>
        </w:tc>
      </w:tr>
      <w:tr w:rsidR="00FA3144" w:rsidRPr="003D7530" w14:paraId="32E416A4" w14:textId="7777777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B7C79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D2D2BF" w14:textId="77777777" w:rsidR="00FA3144" w:rsidRPr="007D095C" w:rsidRDefault="00FD7E71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Компьютерные средства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изображения. Виды линий (в 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или в другом графическом редакторе).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EBCA58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BE6D75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79F307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6D1EFE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AF31A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возможности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изображения с помощью разных видов линий 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(или в другом графическом редакторе).;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5D1DF6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534753" w14:textId="77777777" w:rsidR="00FA3144" w:rsidRPr="007D095C" w:rsidRDefault="00FD7E71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youtube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watch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ctGQu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jUoew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Графический редактор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youtube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watch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yZvpGOtNl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Программа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как рисовать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!</w:t>
            </w:r>
          </w:p>
        </w:tc>
      </w:tr>
      <w:tr w:rsidR="00FA3144" w:rsidRPr="003D7530" w14:paraId="3956751E" w14:textId="77777777">
        <w:trPr>
          <w:trHeight w:hRule="exact" w:val="1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456319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F7A7E6" w14:textId="77777777" w:rsidR="00FA3144" w:rsidRPr="007D095C" w:rsidRDefault="00FD7E71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Компьютерные средства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изображения. Работа с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геометрическими фигурами.</w:t>
            </w:r>
          </w:p>
          <w:p w14:paraId="02F0F91A" w14:textId="77777777" w:rsidR="00FA3144" w:rsidRPr="007D095C" w:rsidRDefault="00FD7E71">
            <w:pPr>
              <w:autoSpaceDE w:val="0"/>
              <w:autoSpaceDN w:val="0"/>
              <w:spacing w:before="18" w:after="0" w:line="250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Трансформация и копирование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геометрических фигур в 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91060D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A215FC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25FA7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8C7438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534710" w14:textId="77777777" w:rsidR="00FA3144" w:rsidRPr="007D095C" w:rsidRDefault="00FD7E71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трансформации, копирования геометрических фигур 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построения из них простых рисунков или орнаментов.;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D9E590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489A5B" w14:textId="77777777" w:rsidR="00FA3144" w:rsidRPr="007D095C" w:rsidRDefault="00FD7E71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youtube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watch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Ix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ARrsOkKM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рисуем геометрические фигуры.</w:t>
            </w:r>
          </w:p>
        </w:tc>
      </w:tr>
    </w:tbl>
    <w:p w14:paraId="44D7D47E" w14:textId="77777777" w:rsidR="00FA3144" w:rsidRPr="007D095C" w:rsidRDefault="00FA3144">
      <w:pPr>
        <w:autoSpaceDE w:val="0"/>
        <w:autoSpaceDN w:val="0"/>
        <w:spacing w:after="0" w:line="14" w:lineRule="exact"/>
        <w:rPr>
          <w:lang w:val="ru-RU"/>
        </w:rPr>
      </w:pPr>
    </w:p>
    <w:p w14:paraId="26FFC263" w14:textId="77777777" w:rsidR="00FA3144" w:rsidRPr="007D095C" w:rsidRDefault="00FA3144">
      <w:pPr>
        <w:rPr>
          <w:lang w:val="ru-RU"/>
        </w:rPr>
        <w:sectPr w:rsidR="00FA3144" w:rsidRPr="007D095C">
          <w:pgSz w:w="16840" w:h="11900"/>
          <w:pgMar w:top="284" w:right="640" w:bottom="41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CD116EC" w14:textId="77777777" w:rsidR="00FA3144" w:rsidRPr="007D095C" w:rsidRDefault="00FA314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762"/>
        <w:gridCol w:w="528"/>
        <w:gridCol w:w="1104"/>
        <w:gridCol w:w="1142"/>
        <w:gridCol w:w="864"/>
        <w:gridCol w:w="2162"/>
        <w:gridCol w:w="1080"/>
        <w:gridCol w:w="5392"/>
      </w:tblGrid>
      <w:tr w:rsidR="00FA3144" w14:paraId="78543C2B" w14:textId="7777777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693619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4D392C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Освоение инструментов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традиционного рисования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(карандаш, кисточка, ластик и др.) в 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на основе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простых сюжетов (например,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«Образ дерева»).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970987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5550E4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0D144B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D05671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90F4AE" w14:textId="77777777" w:rsidR="00FA3144" w:rsidRPr="007D095C" w:rsidRDefault="00FD7E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в компьютерном редакторе (например,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) художественные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инструменты и создавать простые рисунки или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композиции (например,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«Образ дерева»).;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07A9EE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0EC675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56E05CC8" w14:textId="77777777" w:rsidR="00FA3144" w:rsidRDefault="00FD7E71">
            <w:pPr>
              <w:autoSpaceDE w:val="0"/>
              <w:autoSpaceDN w:val="0"/>
              <w:spacing w:before="2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v=gt5Qk9k5XQw&amp;list=PLLdI4QPDCpw2l_MfonDOomn0IQChdBw7b&amp;index=2 Как нарисовать домик поэтапно. Рисование в Paint</w:t>
            </w:r>
          </w:p>
        </w:tc>
      </w:tr>
      <w:tr w:rsidR="00FA3144" w14:paraId="6C10A6EB" w14:textId="77777777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543D1" w14:textId="77777777" w:rsidR="00FA3144" w:rsidRDefault="00FD7E71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578F0E" w14:textId="77777777" w:rsidR="00FA3144" w:rsidRPr="007D095C" w:rsidRDefault="00FD7E7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Освоение инструментов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традиционного рисования 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на основе </w:t>
            </w:r>
            <w:proofErr w:type="gramStart"/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темы«</w:t>
            </w:r>
            <w:proofErr w:type="gramEnd"/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Тёплые и холодные цвета».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17D5AB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6CC2D5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7B4AAF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ECE53B" w14:textId="77777777" w:rsidR="00FA3144" w:rsidRDefault="00FA3144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22D11E" w14:textId="77777777" w:rsidR="00FA3144" w:rsidRPr="007D095C" w:rsidRDefault="00FD7E7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цветные рисунки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наглядным контрастом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тёплых и холодных цветов (например, «Костёр в синей ночи» или «Перо жар-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птицы»).;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BD26B7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832AE0" w14:textId="77777777" w:rsidR="00FA3144" w:rsidRDefault="00FD7E71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youtube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watch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=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hdC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WgzJ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Как нарисовать снеговика поэтапно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для детей.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Урок 1 Рисование на компьютере</w:t>
            </w:r>
          </w:p>
        </w:tc>
      </w:tr>
      <w:tr w:rsidR="00FA3144" w14:paraId="4C02EFD8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07384" w14:textId="77777777" w:rsidR="00FA3144" w:rsidRDefault="00FD7E71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7.5.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C6965" w14:textId="77777777" w:rsidR="00FA3144" w:rsidRPr="007D095C" w:rsidRDefault="00FD7E71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Художественная фотография.</w:t>
            </w:r>
          </w:p>
          <w:p w14:paraId="3D240462" w14:textId="77777777" w:rsidR="00FA3144" w:rsidRPr="007D095C" w:rsidRDefault="00FD7E71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Расположение объекта в кадре.</w:t>
            </w:r>
          </w:p>
          <w:p w14:paraId="29C90263" w14:textId="77777777" w:rsidR="00FA3144" w:rsidRPr="007D095C" w:rsidRDefault="00FD7E71">
            <w:pPr>
              <w:autoSpaceDE w:val="0"/>
              <w:autoSpaceDN w:val="0"/>
              <w:spacing w:before="18" w:after="0" w:line="250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Масштаб. Доминанта. Обсуждение в условиях урока ученических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фотографий, соответствующих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изучаемой теме.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6D6130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364461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EA2431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7B354E" w14:textId="77777777" w:rsidR="00FA3144" w:rsidRDefault="00FA3144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B8D271" w14:textId="77777777" w:rsidR="00FA3144" w:rsidRPr="007D095C" w:rsidRDefault="00FD7E71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композиционное построение кадра при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фотографировании.;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обсуждении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композиционного построения кадра фотографии;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E227B" w14:textId="77777777" w:rsidR="00FA3144" w:rsidRDefault="00FD7E71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2D6B99" w14:textId="77777777" w:rsidR="00FA3144" w:rsidRDefault="00FD7E71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14:paraId="5E85BF26" w14:textId="77777777" w:rsidR="00FA3144" w:rsidRDefault="00FD7E71">
            <w:pPr>
              <w:autoSpaceDE w:val="0"/>
              <w:autoSpaceDN w:val="0"/>
              <w:spacing w:before="1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v=YL6aVgTuzn4&amp;list=PLLdI4QPDCpw2l_MfonDOomn0IQChdBw7b&amp;index=12 Как нарисовать поросенка поэтапно в Пэйнте</w:t>
            </w:r>
          </w:p>
        </w:tc>
      </w:tr>
      <w:tr w:rsidR="00FA3144" w14:paraId="65EAFC4F" w14:textId="77777777">
        <w:trPr>
          <w:trHeight w:hRule="exact" w:val="348"/>
        </w:trPr>
        <w:tc>
          <w:tcPr>
            <w:tcW w:w="3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7FF8C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D35BAD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70D011" w14:textId="77777777" w:rsidR="00FA3144" w:rsidRDefault="00FA3144"/>
        </w:tc>
      </w:tr>
      <w:tr w:rsidR="00FA3144" w14:paraId="290217CA" w14:textId="77777777">
        <w:trPr>
          <w:trHeight w:hRule="exact" w:val="522"/>
        </w:trPr>
        <w:tc>
          <w:tcPr>
            <w:tcW w:w="3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DE3E44" w14:textId="77777777" w:rsidR="00FA3144" w:rsidRPr="007D095C" w:rsidRDefault="00FD7E71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0768D5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4D7AB6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985F7" w14:textId="77777777" w:rsidR="00FA3144" w:rsidRDefault="00FD7E71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9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45134C" w14:textId="77777777" w:rsidR="00FA3144" w:rsidRDefault="00FA3144"/>
        </w:tc>
      </w:tr>
    </w:tbl>
    <w:p w14:paraId="5057574E" w14:textId="77777777" w:rsidR="00FA3144" w:rsidRDefault="00FA3144">
      <w:pPr>
        <w:autoSpaceDE w:val="0"/>
        <w:autoSpaceDN w:val="0"/>
        <w:spacing w:after="0" w:line="14" w:lineRule="exact"/>
      </w:pPr>
    </w:p>
    <w:p w14:paraId="41BD2AA5" w14:textId="77777777" w:rsidR="00FA3144" w:rsidRDefault="00FA3144">
      <w:pPr>
        <w:sectPr w:rsidR="00FA314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119D795" w14:textId="77777777" w:rsidR="00FA3144" w:rsidRDefault="00FA3144">
      <w:pPr>
        <w:autoSpaceDE w:val="0"/>
        <w:autoSpaceDN w:val="0"/>
        <w:spacing w:after="78" w:line="220" w:lineRule="exact"/>
      </w:pPr>
    </w:p>
    <w:p w14:paraId="2770283A" w14:textId="77777777" w:rsidR="00FA3144" w:rsidRDefault="00FD7E71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FA3144" w14:paraId="2F8564B6" w14:textId="7777777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C3FC49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B22D60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37FD5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CC04EB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E56CA2" w14:textId="77777777" w:rsidR="00FA3144" w:rsidRDefault="00FD7E71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FA3144" w14:paraId="2E7C741C" w14:textId="77777777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55623" w14:textId="77777777" w:rsidR="00FA3144" w:rsidRDefault="00FA3144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4326" w14:textId="77777777" w:rsidR="00FA3144" w:rsidRDefault="00FA314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FAD8C2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5A36AF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F0B7DA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A360F" w14:textId="77777777" w:rsidR="00FA3144" w:rsidRDefault="00FA3144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8ADB2" w14:textId="77777777" w:rsidR="00FA3144" w:rsidRDefault="00FA3144"/>
        </w:tc>
      </w:tr>
      <w:tr w:rsidR="00FA3144" w14:paraId="59DB612D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7F261E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E645D5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Ритм линий.</w:t>
            </w:r>
          </w:p>
          <w:p w14:paraId="1411DCD1" w14:textId="77777777" w:rsidR="00FA3144" w:rsidRDefault="00FD7E71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Выразительность линии.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50E8A3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F97D39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45BC89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EC2E4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766B1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476DEA41" w14:textId="77777777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2BE31F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B50C0E" w14:textId="77777777" w:rsidR="00FA3144" w:rsidRPr="007D095C" w:rsidRDefault="00FD7E71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Пастель и мелки —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выразительные свойства графических материалов, приёмы работы.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C4F3A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982B42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C02585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6C2F0A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558221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5C5104A7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C09747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786C91" w14:textId="77777777" w:rsidR="00FA3144" w:rsidRPr="007D095C" w:rsidRDefault="00FD7E71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Ритм пятен: знакомство с основами композиции.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E9AE20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9C4FD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96DCB4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9DA11D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3A8019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2C712033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2C5A64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9476B5" w14:textId="77777777" w:rsidR="00FA3144" w:rsidRPr="007D095C" w:rsidRDefault="00FD7E7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Пропорции — соотношение частей и целого.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9AE96D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F9D51D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717D31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DCC1D5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04B3C4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662876BB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ED0EA3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57347B" w14:textId="77777777" w:rsidR="00FA3144" w:rsidRDefault="00FD7E71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Расположение предмета на листе бумаги.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предмета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8529CB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A0F71C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34C704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C38FC2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6F053B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77E66586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FDD05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AED0AD" w14:textId="77777777" w:rsidR="00FA3144" w:rsidRPr="007D095C" w:rsidRDefault="00FD7E71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Рисунок животного с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активным выражением его характера.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8837BE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F4505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97B837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83094B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087110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717FE204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D1C97A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2B3AA3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Цвета основные и составные.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757FF1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BA1CCA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EF3BDC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D855E4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63E61D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51178C2E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0E9A7B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49313C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Приёмы работы гуашью.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F28864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6723A4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F3713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80AE57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AD22AA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5B0D0005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6991F0" w14:textId="77777777" w:rsidR="00FA3144" w:rsidRDefault="00FD7E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1053C4" w14:textId="77777777" w:rsidR="00FA3144" w:rsidRDefault="00FD7E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Акварель и её свойства.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6A6D27" w14:textId="77777777" w:rsidR="00FA3144" w:rsidRDefault="00FD7E7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A610A" w14:textId="77777777" w:rsidR="00FA3144" w:rsidRDefault="00FD7E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997775" w14:textId="77777777" w:rsidR="00FA3144" w:rsidRDefault="00FD7E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88672D" w14:textId="77777777" w:rsidR="00FA3144" w:rsidRDefault="00FA3144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EAC825" w14:textId="77777777" w:rsidR="00FA3144" w:rsidRDefault="00FD7E71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36113BC1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C6A2B9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5D640F" w14:textId="77777777" w:rsidR="00FA3144" w:rsidRPr="007D095C" w:rsidRDefault="00FD7E71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Цвета тёплый и холодный (цветовой контраст). Цвета тёмный и светлый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(тональные отношения)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D4468E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A3646B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02480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53538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275C6B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4B1423ED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2E2E82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B116F" w14:textId="77777777" w:rsidR="00FA3144" w:rsidRPr="007D095C" w:rsidRDefault="00FD7E71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Затемнение цвета с помощью тёмной краски и </w:t>
            </w:r>
            <w:proofErr w:type="spellStart"/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разбеление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цвета.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98B1DC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BF2ED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D35C2B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83B104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2AC6A9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2DAE52A2" w14:textId="7777777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30F8A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68162C" w14:textId="77777777" w:rsidR="00FA3144" w:rsidRPr="007D095C" w:rsidRDefault="00FD7E71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Цвет открытый — звонкий и цвет приглушённый —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тихий.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27652F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6195B1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B86412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E3C5ED" w14:textId="77777777" w:rsidR="00FA3144" w:rsidRDefault="00FA3144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2D088F" w14:textId="77777777" w:rsidR="00FA3144" w:rsidRDefault="00FD7E71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</w:tbl>
    <w:p w14:paraId="13A4CDEC" w14:textId="77777777" w:rsidR="00FA3144" w:rsidRDefault="00FA3144">
      <w:pPr>
        <w:autoSpaceDE w:val="0"/>
        <w:autoSpaceDN w:val="0"/>
        <w:spacing w:after="0" w:line="14" w:lineRule="exact"/>
      </w:pPr>
    </w:p>
    <w:p w14:paraId="347C8BA3" w14:textId="77777777" w:rsidR="00FA3144" w:rsidRDefault="00FA3144">
      <w:pPr>
        <w:sectPr w:rsidR="00FA3144">
          <w:pgSz w:w="11900" w:h="16840"/>
          <w:pgMar w:top="298" w:right="650" w:bottom="68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905A8D5" w14:textId="77777777" w:rsidR="00FA3144" w:rsidRDefault="00FA314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FA3144" w14:paraId="0922EDF3" w14:textId="77777777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2ACB32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C21282" w14:textId="77777777" w:rsidR="00FA3144" w:rsidRPr="007D095C" w:rsidRDefault="00FD7E71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Изображение природы (моря) в разных контрастных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состояниях погоды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соответствующих цветовых состояниях.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4CDACC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728837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E0AA73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8035F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64E9E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1DC48CB5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F41FF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38864" w14:textId="77777777" w:rsidR="00FA3144" w:rsidRPr="007D095C" w:rsidRDefault="00FD7E71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Изображение сказочного персонажа с ярко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выраженным характером.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741302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0A13C8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A5DA9D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C095A6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9C844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757605F0" w14:textId="77777777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56B17B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E3783A" w14:textId="77777777" w:rsidR="00FA3144" w:rsidRPr="007D095C" w:rsidRDefault="00FD7E71">
            <w:pPr>
              <w:autoSpaceDE w:val="0"/>
              <w:autoSpaceDN w:val="0"/>
              <w:spacing w:before="98" w:after="0" w:line="274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Лепка из пластилина или глины игрушки —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сказочного животного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8819EB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725D7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5357F0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6159D2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F99A3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35C4BC16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CEAE9D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0DA290" w14:textId="77777777" w:rsidR="00FA3144" w:rsidRPr="007D095C" w:rsidRDefault="00FD7E7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Лепка из пластилина или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глины животных с передачей характерной пластики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движения.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224CDF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EBE9B1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710D9B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3D923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4DE7DC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1F90EEE2" w14:textId="77777777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7077AD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ABFFF7" w14:textId="77777777" w:rsidR="00FA3144" w:rsidRPr="007D095C" w:rsidRDefault="00FD7E71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Наблюдение узоров 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природе.  Сопоставление с орнаментами 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произведениях декоративно-прикладного искусства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(кружево, вышивка,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ювелирные изделия и т. д.)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877196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1D4C94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0F8F5F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FC25E5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6C217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27E41FAE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2917C4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816E81" w14:textId="77777777" w:rsidR="00FA3144" w:rsidRPr="007D095C" w:rsidRDefault="00FD7E71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Рисунок геометрического орнамента кружева или вышивки.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791C76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45AD4A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15C23A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C91CD0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32736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23CAFB51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A0209D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100F0A" w14:textId="77777777" w:rsidR="00FA3144" w:rsidRPr="007D095C" w:rsidRDefault="00FD7E71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Декоративная композиция. Ритм пятен в декоративной аппликации.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1DAA9A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26CA15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23764D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7E2651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90A9B3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4160C04D" w14:textId="77777777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180A3F" w14:textId="77777777" w:rsidR="00FA3144" w:rsidRDefault="00FD7E7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4DF916" w14:textId="77777777" w:rsidR="00FA3144" w:rsidRPr="007D095C" w:rsidRDefault="00FD7E71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Декоративные изображения животных в игрушках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народных промыслов.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59B7E7" w14:textId="77777777" w:rsidR="00FA3144" w:rsidRDefault="00FD7E7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0FCDF" w14:textId="77777777" w:rsidR="00FA3144" w:rsidRDefault="00FD7E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21DCD8" w14:textId="77777777" w:rsidR="00FA3144" w:rsidRDefault="00FD7E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21F82D" w14:textId="77777777" w:rsidR="00FA3144" w:rsidRDefault="00FA3144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3AA88C" w14:textId="77777777" w:rsidR="00FA3144" w:rsidRDefault="00FD7E71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1BDF63A0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E21B7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2037DC" w14:textId="77777777" w:rsidR="00FA3144" w:rsidRPr="007D095C" w:rsidRDefault="00FD7E71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Поделки из подручных </w:t>
            </w:r>
            <w:proofErr w:type="spellStart"/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нехудоже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ственных</w:t>
            </w:r>
            <w:proofErr w:type="spellEnd"/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BA640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F5A8FC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0AD2E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E08B30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48833B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313BECA8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FDA7E5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1EF3EE" w14:textId="77777777" w:rsidR="00FA3144" w:rsidRPr="007D095C" w:rsidRDefault="00FD7E71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Декор одежды человека. Разнообразие украшений.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80AEFA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C58B87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86AAA9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4DEF76" w14:textId="77777777" w:rsidR="00FA3144" w:rsidRDefault="00FA3144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E84214" w14:textId="77777777" w:rsidR="00FA3144" w:rsidRDefault="00FD7E71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FA3144" w14:paraId="7BEA6976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F2B861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9848CB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Конструирование из бумаги.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2D4846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3A6592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575819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B8A8E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5F2A66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01D03540" w14:textId="77777777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DCCEF9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FD1115" w14:textId="77777777" w:rsidR="00FA3144" w:rsidRPr="007D095C" w:rsidRDefault="00FD7E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Построение игрового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сказочного города из бумаги.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851864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056BED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0A3466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88E399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906DC7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14:paraId="2B979671" w14:textId="77777777" w:rsidR="00FA3144" w:rsidRDefault="00FA3144">
      <w:pPr>
        <w:autoSpaceDE w:val="0"/>
        <w:autoSpaceDN w:val="0"/>
        <w:spacing w:after="0" w:line="14" w:lineRule="exact"/>
      </w:pPr>
    </w:p>
    <w:p w14:paraId="71733DC0" w14:textId="77777777" w:rsidR="00FA3144" w:rsidRDefault="00FA3144">
      <w:pPr>
        <w:sectPr w:rsidR="00FA3144">
          <w:pgSz w:w="11900" w:h="16840"/>
          <w:pgMar w:top="284" w:right="650" w:bottom="47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D14D147" w14:textId="77777777" w:rsidR="00FA3144" w:rsidRDefault="00FA314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FA3144" w14:paraId="6717E103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D8B9A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D161B1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Образ здания.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9DBFD6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D523E0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CE0585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B67B2F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A098EE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765CB901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20285A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8CCA0" w14:textId="77777777" w:rsidR="00FA3144" w:rsidRPr="007D095C" w:rsidRDefault="00FD7E7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Рисунок дома для  сказочных персонажей.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8EFE59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C08F92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50BBF7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47CA2D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23D2DA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19B3C7AC" w14:textId="77777777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3243F6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662416" w14:textId="77777777" w:rsidR="00FA3144" w:rsidRPr="007D095C" w:rsidRDefault="00FD7E71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Восприятие произведений детского творчества.</w:t>
            </w:r>
          </w:p>
          <w:p w14:paraId="6E833329" w14:textId="77777777" w:rsidR="00FA3144" w:rsidRPr="007D095C" w:rsidRDefault="00FD7E71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Обсуждение сюжетного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эмоционального содержания детских работ.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4E9D90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FF65EA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5C297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36C2A4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5F8BA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76293D9C" w14:textId="77777777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FFCBA2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33B788" w14:textId="77777777" w:rsidR="00FA3144" w:rsidRPr="007D095C" w:rsidRDefault="00FD7E71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Художественное наблюдение окружающей природы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красивых природных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деталей; анализ их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конструкции и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эмоционального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воздействия.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14A04B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562673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0DF55F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8B376C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D9F217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5013A802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D8109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BBF763" w14:textId="77777777" w:rsidR="00FA3144" w:rsidRPr="007D095C" w:rsidRDefault="00FD7E71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Восприятие орнаментальных произведений декоративно-прикладного искусства.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0E3E86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815EF1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24093D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8319CA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812FCD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73C18C75" w14:textId="77777777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213B15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E44CC1" w14:textId="77777777" w:rsidR="00FA3144" w:rsidRPr="007D095C" w:rsidRDefault="00FD7E71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живописи с активным выражением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цветового состояния 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погоде.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613D77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7FBE4C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B428B3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8A329E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C4BE34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4702013C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364DDB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55A3F3" w14:textId="77777777" w:rsidR="00FA3144" w:rsidRPr="007D095C" w:rsidRDefault="00FD7E71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анималистического жанра в графике.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7F6F81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E5739F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91405F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5F83C2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4E899D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160D1898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F6334A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1A6537" w14:textId="77777777" w:rsidR="00FA3144" w:rsidRDefault="00FD7E71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Компьютерные средства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изображения. Виды линий.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фигуры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A9C5D2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16F721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13B822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8BAFAA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DEF941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19DEE4A1" w14:textId="77777777">
        <w:trPr>
          <w:trHeight w:hRule="exact" w:val="1166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53ADD" w14:textId="77777777" w:rsidR="00FA3144" w:rsidRDefault="00FD7E71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5FFA3E" w14:textId="77777777" w:rsidR="00FA3144" w:rsidRPr="007D095C" w:rsidRDefault="00FD7E71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Освоение инструментов </w:t>
            </w:r>
            <w:r w:rsidRPr="007D095C">
              <w:rPr>
                <w:lang w:val="ru-RU"/>
              </w:rPr>
              <w:br/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традиционного рисования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Paint</w:t>
            </w: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0FDAB7" w14:textId="77777777" w:rsidR="00FA3144" w:rsidRDefault="00FD7E71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466F2E" w14:textId="77777777" w:rsidR="00FA3144" w:rsidRDefault="00FD7E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24033E" w14:textId="77777777" w:rsidR="00FA3144" w:rsidRDefault="00FD7E71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D1899" w14:textId="77777777" w:rsidR="00FA3144" w:rsidRDefault="00FA3144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C56C76" w14:textId="77777777" w:rsidR="00FA3144" w:rsidRDefault="00FD7E71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4CB0450E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F5AE69" w14:textId="77777777" w:rsidR="00FA3144" w:rsidRDefault="00FD7E7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30B547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Художественная фотография.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75B67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6A6CDD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DF2A16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5E52A1" w14:textId="77777777" w:rsidR="00FA3144" w:rsidRDefault="00FA3144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94ACA6" w14:textId="77777777" w:rsidR="00FA3144" w:rsidRDefault="00FD7E71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FA3144" w14:paraId="1E73B04D" w14:textId="77777777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60188" w14:textId="77777777" w:rsidR="00FA3144" w:rsidRPr="007D095C" w:rsidRDefault="00FD7E7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7D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8570E8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495E74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970D1" w14:textId="77777777" w:rsidR="00FA3144" w:rsidRDefault="00FD7E7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29D240" w14:textId="77777777" w:rsidR="00FA3144" w:rsidRDefault="00FA3144"/>
        </w:tc>
      </w:tr>
    </w:tbl>
    <w:p w14:paraId="573F45A6" w14:textId="77777777" w:rsidR="00FA3144" w:rsidRDefault="00FA3144">
      <w:pPr>
        <w:autoSpaceDE w:val="0"/>
        <w:autoSpaceDN w:val="0"/>
        <w:spacing w:after="0" w:line="14" w:lineRule="exact"/>
      </w:pPr>
    </w:p>
    <w:p w14:paraId="315FDCAE" w14:textId="77777777" w:rsidR="00FA3144" w:rsidRDefault="00FA3144">
      <w:pPr>
        <w:sectPr w:rsidR="00FA3144">
          <w:pgSz w:w="11900" w:h="16840"/>
          <w:pgMar w:top="284" w:right="650" w:bottom="122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5A1BDDA" w14:textId="77777777" w:rsidR="00FA3144" w:rsidRDefault="00FA3144">
      <w:pPr>
        <w:autoSpaceDE w:val="0"/>
        <w:autoSpaceDN w:val="0"/>
        <w:spacing w:after="78" w:line="220" w:lineRule="exact"/>
      </w:pPr>
    </w:p>
    <w:p w14:paraId="68FD2856" w14:textId="77777777" w:rsidR="00FA3144" w:rsidRDefault="00FD7E71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53016AC5" w14:textId="77777777" w:rsidR="00FA3144" w:rsidRDefault="00FD7E71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14:paraId="7869E73F" w14:textId="77777777" w:rsidR="00FA3144" w:rsidRPr="007D095C" w:rsidRDefault="00FD7E71">
      <w:pPr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Изобразительное искусство. 2 класс/Коротеева Е.И.; под редакцией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Неменского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Б.М., Акционерное общество «Издательство «Просвещение»;</w:t>
      </w:r>
    </w:p>
    <w:p w14:paraId="11D95A5E" w14:textId="77777777" w:rsidR="00FA3144" w:rsidRPr="007D095C" w:rsidRDefault="00FD7E71">
      <w:pPr>
        <w:autoSpaceDE w:val="0"/>
        <w:autoSpaceDN w:val="0"/>
        <w:spacing w:before="262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5A6C9300" w14:textId="77777777" w:rsidR="00FA3144" w:rsidRPr="007D095C" w:rsidRDefault="00FD7E71">
      <w:pPr>
        <w:autoSpaceDE w:val="0"/>
        <w:autoSpaceDN w:val="0"/>
        <w:spacing w:before="166" w:after="0" w:line="262" w:lineRule="auto"/>
        <w:ind w:right="1008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Рабочие программы "Изобразительное искусство". предметная линия учебников под редакцией Б.М.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Неменского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 1-4 классы.</w:t>
      </w:r>
    </w:p>
    <w:p w14:paraId="12505273" w14:textId="77777777" w:rsidR="00FA3144" w:rsidRPr="007D095C" w:rsidRDefault="00FD7E71">
      <w:pPr>
        <w:autoSpaceDE w:val="0"/>
        <w:autoSpaceDN w:val="0"/>
        <w:spacing w:before="70" w:after="0" w:line="274" w:lineRule="auto"/>
        <w:ind w:right="1584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Авторы: Б.М.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Неменский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, Л.А.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Неменская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, Н.А. Горяева и др. М.: "Просвещение" 2014«Технологии личностно-ориентированного урока» В. В.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Шоган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, Учитель, 2003</w:t>
      </w:r>
      <w:proofErr w:type="gram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г.«</w:t>
      </w:r>
      <w:proofErr w:type="gram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Искусство вокруг нас» Б. М.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Неменский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, М.: «Просвещение», 2003г.</w:t>
      </w:r>
    </w:p>
    <w:p w14:paraId="2E77CB63" w14:textId="77777777" w:rsidR="00FA3144" w:rsidRPr="007D095C" w:rsidRDefault="00FD7E71">
      <w:pPr>
        <w:autoSpaceDE w:val="0"/>
        <w:autoSpaceDN w:val="0"/>
        <w:spacing w:before="70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«Твоя мастерская» Б. М.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Неменский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, М.: «Просвещение», 2003г.</w:t>
      </w:r>
    </w:p>
    <w:p w14:paraId="44C264FD" w14:textId="77777777" w:rsidR="00FA3144" w:rsidRPr="007D095C" w:rsidRDefault="00FD7E71">
      <w:pPr>
        <w:autoSpaceDE w:val="0"/>
        <w:autoSpaceDN w:val="0"/>
        <w:spacing w:before="70" w:after="0" w:line="262" w:lineRule="auto"/>
        <w:ind w:right="216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«ИЗО и художественный труд» (1-8) Б. М.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Неменский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proofErr w:type="gram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М.:«</w:t>
      </w:r>
      <w:proofErr w:type="gram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Просвещение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», 2003г.«Рисунок, живопись» Ю. М.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Кирцер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, М.: «Высшая школа», 1992г.</w:t>
      </w:r>
    </w:p>
    <w:p w14:paraId="70A91772" w14:textId="77777777" w:rsidR="00FA3144" w:rsidRPr="007D095C" w:rsidRDefault="00FD7E71">
      <w:pPr>
        <w:autoSpaceDE w:val="0"/>
        <w:autoSpaceDN w:val="0"/>
        <w:spacing w:before="70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«Академический рисунок» Н. Н. Ростовцев, М.: Просвещение, 1995г.</w:t>
      </w:r>
    </w:p>
    <w:p w14:paraId="21F572F1" w14:textId="77777777" w:rsidR="00FA3144" w:rsidRPr="007D095C" w:rsidRDefault="00FD7E71">
      <w:pPr>
        <w:autoSpaceDE w:val="0"/>
        <w:autoSpaceDN w:val="0"/>
        <w:spacing w:before="70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«Школа ИЗО» под редакцией Пономарева А. Н., М.: Агаров, 1998г.</w:t>
      </w:r>
    </w:p>
    <w:p w14:paraId="60474B36" w14:textId="77777777" w:rsidR="00FA3144" w:rsidRPr="007D095C" w:rsidRDefault="00FD7E71">
      <w:pPr>
        <w:autoSpaceDE w:val="0"/>
        <w:autoSpaceDN w:val="0"/>
        <w:spacing w:before="70" w:after="0" w:line="262" w:lineRule="auto"/>
        <w:ind w:right="216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«Звучащее безмолвие или основы искусства знания», М.: «Просвещение», 1997</w:t>
      </w:r>
      <w:proofErr w:type="gram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г.«</w:t>
      </w:r>
      <w:proofErr w:type="gram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Обучение ИЗО» С. В.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Аранова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, Санкт-Петербург: «Каро», 2004г.</w:t>
      </w:r>
    </w:p>
    <w:p w14:paraId="2A1D3148" w14:textId="77777777" w:rsidR="00FA3144" w:rsidRPr="007D095C" w:rsidRDefault="00FD7E71">
      <w:pPr>
        <w:autoSpaceDE w:val="0"/>
        <w:autoSpaceDN w:val="0"/>
        <w:spacing w:before="70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«Когда начинается художник» А. Д. Алехин, М.: Просвещение, 1994г.</w:t>
      </w:r>
    </w:p>
    <w:p w14:paraId="3CF868C1" w14:textId="77777777" w:rsidR="00FA3144" w:rsidRPr="007D095C" w:rsidRDefault="00FD7E71">
      <w:pPr>
        <w:autoSpaceDE w:val="0"/>
        <w:autoSpaceDN w:val="0"/>
        <w:spacing w:before="70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«Декоративно-оформительские работы» С. С.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Губницкий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, М.: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Профиздат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, 1961г.</w:t>
      </w:r>
    </w:p>
    <w:p w14:paraId="20D78689" w14:textId="77777777" w:rsidR="00FA3144" w:rsidRPr="007D095C" w:rsidRDefault="00FD7E71">
      <w:pPr>
        <w:autoSpaceDE w:val="0"/>
        <w:autoSpaceDN w:val="0"/>
        <w:spacing w:before="262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0751081F" w14:textId="77777777" w:rsidR="00FA3144" w:rsidRPr="007D095C" w:rsidRDefault="00FD7E71">
      <w:pPr>
        <w:autoSpaceDE w:val="0"/>
        <w:autoSpaceDN w:val="0"/>
        <w:spacing w:before="166" w:after="0" w:line="286" w:lineRule="auto"/>
        <w:ind w:right="14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som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fio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Сетевое объединение методистов «СОМ» (проект Федерации Интернет-образования)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alledu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Портал «Все образование»</w:t>
      </w:r>
      <w:r w:rsidRPr="007D095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fcior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Федеральный центр информационно-образовательных ресурсов </w:t>
      </w:r>
      <w:r w:rsidRPr="007D095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/ Единая Коллекция цифровых образовательных ресурсов </w:t>
      </w:r>
      <w:r w:rsidRPr="007D095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rusedu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izo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mhk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list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_41.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Документы и презентации для учителя ИЗО </w:t>
      </w:r>
      <w:r w:rsidRPr="007D095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izorisunok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/ Уроки живописи акварелью </w:t>
      </w:r>
      <w:r w:rsidRPr="007D095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luntiki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blog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risunok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/745.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поэтапное рисование для детей </w:t>
      </w:r>
      <w:r w:rsidRPr="007D095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art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in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narod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/ Искусство в школе </w:t>
      </w:r>
      <w:r w:rsidRPr="007D095C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n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communities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aspx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?</w:t>
      </w:r>
      <w:r>
        <w:rPr>
          <w:rFonts w:ascii="Times New Roman" w:eastAsia="Times New Roman" w:hAnsi="Times New Roman"/>
          <w:color w:val="000000"/>
          <w:sz w:val="24"/>
        </w:rPr>
        <w:t>cat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no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=4262&amp;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tmpl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 Портал «Сеть творческих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учителей»РЭШ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, МЭШ</w:t>
      </w:r>
    </w:p>
    <w:p w14:paraId="4AB13247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AE29D4C" w14:textId="77777777" w:rsidR="00FA3144" w:rsidRPr="007D095C" w:rsidRDefault="00FA3144">
      <w:pPr>
        <w:autoSpaceDE w:val="0"/>
        <w:autoSpaceDN w:val="0"/>
        <w:spacing w:after="78" w:line="220" w:lineRule="exact"/>
        <w:rPr>
          <w:lang w:val="ru-RU"/>
        </w:rPr>
      </w:pPr>
    </w:p>
    <w:p w14:paraId="32B9155F" w14:textId="77777777" w:rsidR="00FA3144" w:rsidRPr="007D095C" w:rsidRDefault="00FD7E71">
      <w:pPr>
        <w:autoSpaceDE w:val="0"/>
        <w:autoSpaceDN w:val="0"/>
        <w:spacing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14:paraId="0175B029" w14:textId="77777777" w:rsidR="00FA3144" w:rsidRPr="007D095C" w:rsidRDefault="00FD7E71">
      <w:pPr>
        <w:autoSpaceDE w:val="0"/>
        <w:autoSpaceDN w:val="0"/>
        <w:spacing w:before="346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14:paraId="1AF3D5C9" w14:textId="77777777" w:rsidR="00FA3144" w:rsidRPr="007D095C" w:rsidRDefault="00FD7E71">
      <w:pPr>
        <w:autoSpaceDE w:val="0"/>
        <w:autoSpaceDN w:val="0"/>
        <w:spacing w:before="166" w:after="0" w:line="281" w:lineRule="auto"/>
        <w:ind w:right="6480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Проектор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Экран проекционный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Аудио технические средства (колонки)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Школьная доска</w:t>
      </w:r>
    </w:p>
    <w:p w14:paraId="175D3F0A" w14:textId="77777777" w:rsidR="00FA3144" w:rsidRPr="007D095C" w:rsidRDefault="00FD7E71">
      <w:pPr>
        <w:autoSpaceDE w:val="0"/>
        <w:autoSpaceDN w:val="0"/>
        <w:spacing w:before="262" w:after="0" w:line="230" w:lineRule="auto"/>
        <w:rPr>
          <w:lang w:val="ru-RU"/>
        </w:rPr>
      </w:pPr>
      <w:r w:rsidRPr="007D095C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14:paraId="6F481864" w14:textId="77777777" w:rsidR="00FA3144" w:rsidRPr="007D095C" w:rsidRDefault="00FD7E71">
      <w:pPr>
        <w:autoSpaceDE w:val="0"/>
        <w:autoSpaceDN w:val="0"/>
        <w:spacing w:before="168" w:after="0" w:line="281" w:lineRule="auto"/>
        <w:ind w:right="1296"/>
        <w:rPr>
          <w:lang w:val="ru-RU"/>
        </w:rPr>
      </w:pP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Портреты русских и зарубежных художников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Таблицы по </w:t>
      </w:r>
      <w:proofErr w:type="spellStart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цветоведению</w:t>
      </w:r>
      <w:proofErr w:type="spellEnd"/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, перспективе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 xml:space="preserve">Схемы по правилам рисования предметов, растений, деревьев, животных, птиц, человека Альбомы с демонстрационным материалом </w:t>
      </w:r>
      <w:r w:rsidRPr="007D095C">
        <w:rPr>
          <w:lang w:val="ru-RU"/>
        </w:rPr>
        <w:br/>
      </w:r>
      <w:r w:rsidRPr="007D095C">
        <w:rPr>
          <w:rFonts w:ascii="Times New Roman" w:eastAsia="Times New Roman" w:hAnsi="Times New Roman"/>
          <w:color w:val="000000"/>
          <w:sz w:val="24"/>
          <w:lang w:val="ru-RU"/>
        </w:rPr>
        <w:t>Дидактический раздаточный материал</w:t>
      </w:r>
    </w:p>
    <w:p w14:paraId="3BDCADE6" w14:textId="77777777" w:rsidR="00FA3144" w:rsidRPr="007D095C" w:rsidRDefault="00FA3144">
      <w:pPr>
        <w:rPr>
          <w:lang w:val="ru-RU"/>
        </w:rPr>
        <w:sectPr w:rsidR="00FA3144" w:rsidRPr="007D095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C0832A3" w14:textId="77777777" w:rsidR="00FD7E71" w:rsidRPr="007D095C" w:rsidRDefault="00FD7E71">
      <w:pPr>
        <w:rPr>
          <w:lang w:val="ru-RU"/>
        </w:rPr>
      </w:pPr>
    </w:p>
    <w:sectPr w:rsidR="00FD7E71" w:rsidRPr="007D095C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D7530"/>
    <w:rsid w:val="00526222"/>
    <w:rsid w:val="006323AD"/>
    <w:rsid w:val="0069345A"/>
    <w:rsid w:val="007513F5"/>
    <w:rsid w:val="007D095C"/>
    <w:rsid w:val="00AA1D8D"/>
    <w:rsid w:val="00B47730"/>
    <w:rsid w:val="00C71EB8"/>
    <w:rsid w:val="00CB0664"/>
    <w:rsid w:val="00FA3144"/>
    <w:rsid w:val="00FC693F"/>
    <w:rsid w:val="00FD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5BEC6E"/>
  <w15:docId w15:val="{15C20345-BBC6-4EF5-8352-61FDB1B8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110">
    <w:name w:val="Заголовок 11"/>
    <w:basedOn w:val="a1"/>
    <w:uiPriority w:val="1"/>
    <w:qFormat/>
    <w:rsid w:val="00C71EB8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8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C208AC-0E96-4E7F-BC1A-04591BDC1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7365</Words>
  <Characters>41981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Людмила Абеева</cp:lastModifiedBy>
  <cp:revision>8</cp:revision>
  <dcterms:created xsi:type="dcterms:W3CDTF">2023-07-31T16:53:00Z</dcterms:created>
  <dcterms:modified xsi:type="dcterms:W3CDTF">2023-10-17T10:29:00Z</dcterms:modified>
</cp:coreProperties>
</file>